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FCE9" w14:textId="7453244A" w:rsidR="00C61190" w:rsidRDefault="00C61190" w:rsidP="00C61190">
      <w:pPr>
        <w:pStyle w:val="Corpotesto"/>
        <w:rPr>
          <w:sz w:val="20"/>
          <w:szCs w:val="20"/>
        </w:rPr>
      </w:pPr>
      <w:r>
        <w:rPr>
          <w:sz w:val="20"/>
          <w:szCs w:val="20"/>
        </w:rPr>
        <w:t xml:space="preserve">                                                                           </w:t>
      </w:r>
      <w:r w:rsidRPr="002D504C">
        <w:rPr>
          <w:noProof/>
          <w:sz w:val="20"/>
          <w:szCs w:val="20"/>
          <w:lang w:val="it-IT"/>
        </w:rPr>
        <w:drawing>
          <wp:inline distT="0" distB="0" distL="0" distR="0" wp14:anchorId="26F0CEA3" wp14:editId="57C7F9A5">
            <wp:extent cx="703001" cy="685800"/>
            <wp:effectExtent l="0" t="0" r="0" b="0"/>
            <wp:docPr id="3"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5"/>
                    <a:stretch>
                      <a:fillRect/>
                    </a:stretch>
                  </pic:blipFill>
                  <pic:spPr>
                    <a:xfrm>
                      <a:off x="0" y="0"/>
                      <a:ext cx="703001" cy="685800"/>
                    </a:xfrm>
                    <a:prstGeom prst="rect">
                      <a:avLst/>
                    </a:prstGeom>
                    <a:ln w="12700" cap="flat">
                      <a:noFill/>
                      <a:miter lim="400000"/>
                    </a:ln>
                    <a:effectLst/>
                  </pic:spPr>
                </pic:pic>
              </a:graphicData>
            </a:graphic>
          </wp:inline>
        </w:drawing>
      </w:r>
    </w:p>
    <w:p w14:paraId="44FE00E0" w14:textId="53150FB3" w:rsidR="00C61190" w:rsidRPr="008C2922" w:rsidRDefault="00C61190" w:rsidP="00C61190">
      <w:pPr>
        <w:pStyle w:val="Corpotesto"/>
        <w:spacing w:before="126"/>
        <w:ind w:left="708" w:right="1849"/>
        <w:rPr>
          <w:lang w:val="it-IT"/>
        </w:rPr>
      </w:pPr>
      <w:r w:rsidRPr="002D504C">
        <w:rPr>
          <w:color w:val="16365D"/>
          <w:u w:color="16365D"/>
          <w:lang w:val="it-IT"/>
        </w:rPr>
        <w:t xml:space="preserve">F E D E R A Z I O N </w:t>
      </w:r>
      <w:proofErr w:type="gramStart"/>
      <w:r w:rsidRPr="002D504C">
        <w:rPr>
          <w:color w:val="16365D"/>
          <w:u w:color="16365D"/>
          <w:lang w:val="it-IT"/>
        </w:rPr>
        <w:t xml:space="preserve">E  </w:t>
      </w:r>
      <w:r w:rsidRPr="008C2922">
        <w:rPr>
          <w:color w:val="16365D"/>
          <w:u w:color="16365D"/>
          <w:lang w:val="it-IT"/>
        </w:rPr>
        <w:t>I</w:t>
      </w:r>
      <w:proofErr w:type="gramEnd"/>
      <w:r w:rsidRPr="008C2922">
        <w:rPr>
          <w:color w:val="16365D"/>
          <w:u w:color="16365D"/>
          <w:lang w:val="it-IT"/>
        </w:rPr>
        <w:t xml:space="preserve"> T A L I A N A  S P O R T  I N V E R N A L I</w:t>
      </w:r>
    </w:p>
    <w:p w14:paraId="2FBC5B38" w14:textId="77777777" w:rsidR="00C61190" w:rsidRPr="002D504C" w:rsidRDefault="00C61190" w:rsidP="00C61190">
      <w:pPr>
        <w:pStyle w:val="Corpotesto"/>
        <w:ind w:left="4775"/>
        <w:rPr>
          <w:sz w:val="20"/>
          <w:szCs w:val="20"/>
        </w:rPr>
      </w:pPr>
    </w:p>
    <w:p w14:paraId="24E2FBCF" w14:textId="3DCF6358" w:rsidR="00C61190" w:rsidRDefault="00C61190" w:rsidP="00C61190">
      <w:pPr>
        <w:pStyle w:val="Titolo1"/>
        <w:spacing w:before="90"/>
        <w:ind w:right="1358"/>
        <w:rPr>
          <w:rFonts w:cs="Times New Roman"/>
          <w:lang w:val="it-IT"/>
        </w:rPr>
      </w:pPr>
      <w:r w:rsidRPr="008C2922">
        <w:rPr>
          <w:rFonts w:cs="Times New Roman"/>
          <w:lang w:val="it-IT"/>
        </w:rPr>
        <w:t>Regolamento della Scuola Tecnici Federali</w:t>
      </w:r>
    </w:p>
    <w:p w14:paraId="32E2F65D" w14:textId="77777777" w:rsidR="00C61190" w:rsidRPr="008C2922" w:rsidRDefault="00C61190" w:rsidP="00C61190">
      <w:pPr>
        <w:pStyle w:val="Titolo1"/>
        <w:spacing w:before="90"/>
        <w:ind w:left="1602" w:right="1358" w:firstLine="1233"/>
        <w:rPr>
          <w:rFonts w:cs="Times New Roman"/>
          <w:lang w:val="it-IT"/>
        </w:rPr>
      </w:pPr>
      <w:r w:rsidRPr="008C2922">
        <w:rPr>
          <w:rFonts w:cs="Times New Roman"/>
          <w:lang w:val="it-IT"/>
        </w:rPr>
        <w:t>(</w:t>
      </w:r>
      <w:r w:rsidRPr="00532121">
        <w:rPr>
          <w:rFonts w:cs="Times New Roman"/>
          <w:lang w:val="it-IT"/>
        </w:rPr>
        <w:t>Approvato con delibera n. 345 del 24-06-2021</w:t>
      </w:r>
      <w:r w:rsidRPr="008C2922">
        <w:rPr>
          <w:rFonts w:cs="Times New Roman"/>
          <w:lang w:val="it-IT"/>
        </w:rPr>
        <w:t>)</w:t>
      </w:r>
    </w:p>
    <w:p w14:paraId="4812102C" w14:textId="77777777" w:rsidR="00C61190" w:rsidRDefault="00C61190" w:rsidP="00C61190">
      <w:pPr>
        <w:pStyle w:val="Corpotesto"/>
        <w:spacing w:before="7"/>
        <w:jc w:val="center"/>
        <w:rPr>
          <w:rFonts w:cs="Times New Roman"/>
          <w:b/>
          <w:bCs/>
          <w:color w:val="000000" w:themeColor="text1"/>
          <w:lang w:val="it-IT"/>
        </w:rPr>
      </w:pPr>
    </w:p>
    <w:p w14:paraId="78033F46" w14:textId="77777777" w:rsidR="00C61190" w:rsidRDefault="00C61190" w:rsidP="00C61190">
      <w:pPr>
        <w:pStyle w:val="Corpotesto"/>
        <w:spacing w:before="7"/>
        <w:jc w:val="center"/>
        <w:rPr>
          <w:rFonts w:cs="Times New Roman"/>
          <w:b/>
          <w:bCs/>
          <w:color w:val="000000" w:themeColor="text1"/>
          <w:lang w:val="it-IT"/>
        </w:rPr>
      </w:pPr>
    </w:p>
    <w:p w14:paraId="2F9F51B9" w14:textId="77777777" w:rsidR="00C61190" w:rsidRPr="008C2922" w:rsidRDefault="00C61190" w:rsidP="00C61190">
      <w:pPr>
        <w:pStyle w:val="Corpotesto"/>
        <w:spacing w:before="7"/>
        <w:jc w:val="center"/>
        <w:rPr>
          <w:rFonts w:cs="Times New Roman"/>
          <w:b/>
          <w:bCs/>
          <w:color w:val="000000" w:themeColor="text1"/>
          <w:lang w:val="it-IT"/>
        </w:rPr>
      </w:pPr>
      <w:r w:rsidRPr="008C2922">
        <w:rPr>
          <w:rFonts w:cs="Times New Roman"/>
          <w:b/>
          <w:bCs/>
          <w:color w:val="000000" w:themeColor="text1"/>
          <w:lang w:val="it-IT"/>
        </w:rPr>
        <w:t>Appendice C</w:t>
      </w:r>
    </w:p>
    <w:p w14:paraId="0E0EF243" w14:textId="77777777" w:rsidR="00C61190" w:rsidRPr="008C2922" w:rsidRDefault="00C61190" w:rsidP="00C61190">
      <w:pPr>
        <w:pStyle w:val="Corpotesto"/>
        <w:spacing w:before="7"/>
        <w:jc w:val="center"/>
        <w:rPr>
          <w:rFonts w:cs="Times New Roman"/>
          <w:b/>
          <w:bCs/>
          <w:color w:val="000000" w:themeColor="text1"/>
          <w:lang w:val="it-IT"/>
        </w:rPr>
      </w:pPr>
      <w:r w:rsidRPr="008C2922">
        <w:rPr>
          <w:rFonts w:cs="Times New Roman"/>
          <w:b/>
          <w:bCs/>
          <w:color w:val="000000" w:themeColor="text1"/>
          <w:lang w:val="it-IT"/>
        </w:rPr>
        <w:t>(Disposizioni concernenti la Disciplina dello Snowboard)</w:t>
      </w:r>
    </w:p>
    <w:p w14:paraId="6E70B5D3" w14:textId="77777777" w:rsidR="00C61190" w:rsidRPr="008C2922" w:rsidRDefault="00C61190" w:rsidP="00C61190">
      <w:pPr>
        <w:rPr>
          <w:rFonts w:cs="Times New Roman"/>
          <w:sz w:val="24"/>
          <w:szCs w:val="24"/>
          <w:lang w:val="it-IT"/>
        </w:rPr>
      </w:pPr>
    </w:p>
    <w:p w14:paraId="74FC5669" w14:textId="77777777" w:rsidR="00C61190" w:rsidRPr="008C2922" w:rsidRDefault="00C61190" w:rsidP="00C61190">
      <w:pPr>
        <w:rPr>
          <w:rFonts w:cs="Times New Roman"/>
          <w:sz w:val="24"/>
          <w:szCs w:val="24"/>
          <w:lang w:val="it-IT"/>
        </w:rPr>
      </w:pPr>
    </w:p>
    <w:p w14:paraId="0F8BF69B" w14:textId="77777777" w:rsidR="00C61190" w:rsidRPr="008C2922" w:rsidRDefault="00C61190" w:rsidP="00C61190">
      <w:pPr>
        <w:pStyle w:val="Titolo1"/>
        <w:numPr>
          <w:ilvl w:val="0"/>
          <w:numId w:val="23"/>
        </w:numPr>
        <w:ind w:left="567" w:hanging="567"/>
        <w:rPr>
          <w:color w:val="FF0000"/>
          <w:lang w:val="it-IT"/>
        </w:rPr>
      </w:pPr>
      <w:r w:rsidRPr="008C2922">
        <w:rPr>
          <w:lang w:val="it-IT"/>
        </w:rPr>
        <w:t xml:space="preserve">Allenatore di I Livello </w:t>
      </w:r>
    </w:p>
    <w:p w14:paraId="0780408D" w14:textId="77777777" w:rsidR="00C61190" w:rsidRPr="008C2922" w:rsidRDefault="00C61190" w:rsidP="00C61190">
      <w:pPr>
        <w:pStyle w:val="Titolo1"/>
        <w:ind w:left="360" w:firstLine="0"/>
        <w:rPr>
          <w:color w:val="FF0000"/>
          <w:lang w:val="it-IT"/>
        </w:rPr>
      </w:pPr>
    </w:p>
    <w:p w14:paraId="5E390317" w14:textId="77777777" w:rsidR="00C61190" w:rsidRPr="008C2922" w:rsidRDefault="00C61190" w:rsidP="00C61190">
      <w:pPr>
        <w:pStyle w:val="Titolo1"/>
        <w:numPr>
          <w:ilvl w:val="1"/>
          <w:numId w:val="23"/>
        </w:numPr>
        <w:ind w:left="567" w:hanging="567"/>
        <w:jc w:val="both"/>
        <w:rPr>
          <w:b w:val="0"/>
          <w:bCs w:val="0"/>
          <w:color w:val="000000" w:themeColor="text1"/>
          <w:lang w:val="it-IT"/>
        </w:rPr>
      </w:pPr>
      <w:r w:rsidRPr="008C2922">
        <w:rPr>
          <w:b w:val="0"/>
          <w:bCs w:val="0"/>
          <w:color w:val="000000" w:themeColor="text1"/>
          <w:lang w:val="it-IT"/>
        </w:rPr>
        <w:t>In attuazione delle indicazioni contenute nello SNAQ, con particolare riguardo alle indicazioni dell’allegato 4 del medesimo, in questa sede espressamente richiamate, hanno diritto all’ottenimento dell’Attestato di Idoneità di Allenatore di I Livello coloro che abbiano conseguito 10 CFF (dei quali 7 per conoscenze e 3 per abilità) come di seguito specificato.</w:t>
      </w:r>
    </w:p>
    <w:p w14:paraId="4C386717" w14:textId="77777777" w:rsidR="00C61190" w:rsidRPr="008C2922" w:rsidRDefault="00C61190" w:rsidP="00C61190">
      <w:pPr>
        <w:pStyle w:val="Titolo1"/>
        <w:ind w:left="567" w:firstLine="0"/>
        <w:jc w:val="both"/>
        <w:rPr>
          <w:b w:val="0"/>
          <w:bCs w:val="0"/>
          <w:color w:val="000000" w:themeColor="text1"/>
          <w:lang w:val="it-IT"/>
        </w:rPr>
      </w:pPr>
    </w:p>
    <w:p w14:paraId="2AD7C01D" w14:textId="77777777" w:rsidR="00C61190" w:rsidRPr="008C2922" w:rsidRDefault="00C61190" w:rsidP="00C61190">
      <w:pPr>
        <w:pStyle w:val="Titolo1"/>
        <w:numPr>
          <w:ilvl w:val="1"/>
          <w:numId w:val="23"/>
        </w:numPr>
        <w:ind w:left="567" w:hanging="567"/>
        <w:jc w:val="both"/>
        <w:rPr>
          <w:b w:val="0"/>
          <w:lang w:val="it-IT"/>
        </w:rPr>
      </w:pPr>
      <w:r w:rsidRPr="008C2922">
        <w:rPr>
          <w:b w:val="0"/>
          <w:bCs w:val="0"/>
          <w:color w:val="000000" w:themeColor="text1"/>
          <w:lang w:val="it-IT"/>
        </w:rPr>
        <w:t xml:space="preserve">A fronte della ottenuta </w:t>
      </w:r>
      <w:r w:rsidRPr="008C2922">
        <w:rPr>
          <w:b w:val="0"/>
          <w:bCs w:val="0"/>
          <w:lang w:val="it-IT"/>
        </w:rPr>
        <w:t xml:space="preserve">qualifica di Maestro di Snowboard (che costituisce quindi </w:t>
      </w:r>
      <w:proofErr w:type="spellStart"/>
      <w:r w:rsidRPr="008C2922">
        <w:rPr>
          <w:b w:val="0"/>
          <w:bCs w:val="0"/>
          <w:lang w:val="it-IT"/>
        </w:rPr>
        <w:t>pre</w:t>
      </w:r>
      <w:proofErr w:type="spellEnd"/>
      <w:r w:rsidRPr="008C2922">
        <w:rPr>
          <w:b w:val="0"/>
          <w:bCs w:val="0"/>
          <w:lang w:val="it-IT"/>
        </w:rPr>
        <w:t>-requisito), la Federazione</w:t>
      </w:r>
      <w:r w:rsidRPr="008C2922">
        <w:rPr>
          <w:b w:val="0"/>
          <w:bCs w:val="0"/>
          <w:spacing w:val="1"/>
          <w:lang w:val="it-IT"/>
        </w:rPr>
        <w:t xml:space="preserve"> </w:t>
      </w:r>
      <w:r w:rsidRPr="008C2922">
        <w:rPr>
          <w:b w:val="0"/>
          <w:bCs w:val="0"/>
          <w:lang w:val="it-IT"/>
        </w:rPr>
        <w:t>riconosce,</w:t>
      </w:r>
      <w:r w:rsidRPr="008C2922">
        <w:rPr>
          <w:b w:val="0"/>
          <w:bCs w:val="0"/>
          <w:spacing w:val="-9"/>
          <w:lang w:val="it-IT"/>
        </w:rPr>
        <w:t xml:space="preserve"> </w:t>
      </w:r>
      <w:r w:rsidRPr="008C2922">
        <w:rPr>
          <w:b w:val="0"/>
          <w:bCs w:val="0"/>
          <w:lang w:val="it-IT"/>
        </w:rPr>
        <w:t>in</w:t>
      </w:r>
      <w:r w:rsidRPr="008C2922">
        <w:rPr>
          <w:b w:val="0"/>
          <w:bCs w:val="0"/>
          <w:spacing w:val="-9"/>
          <w:lang w:val="it-IT"/>
        </w:rPr>
        <w:t xml:space="preserve"> </w:t>
      </w:r>
      <w:r w:rsidRPr="008C2922">
        <w:rPr>
          <w:b w:val="0"/>
          <w:bCs w:val="0"/>
          <w:color w:val="000000" w:themeColor="text1"/>
          <w:lang w:val="it-IT"/>
        </w:rPr>
        <w:t>forza</w:t>
      </w:r>
      <w:r w:rsidRPr="008C2922">
        <w:rPr>
          <w:b w:val="0"/>
          <w:bCs w:val="0"/>
          <w:spacing w:val="-10"/>
          <w:lang w:val="it-IT"/>
        </w:rPr>
        <w:t xml:space="preserve"> </w:t>
      </w:r>
      <w:r w:rsidRPr="008C2922">
        <w:rPr>
          <w:b w:val="0"/>
          <w:bCs w:val="0"/>
          <w:lang w:val="it-IT"/>
        </w:rPr>
        <w:t>dell’accordo sottoscritto</w:t>
      </w:r>
      <w:r w:rsidRPr="008C2922">
        <w:rPr>
          <w:b w:val="0"/>
          <w:bCs w:val="0"/>
          <w:spacing w:val="-8"/>
          <w:lang w:val="it-IT"/>
        </w:rPr>
        <w:t xml:space="preserve"> </w:t>
      </w:r>
      <w:r w:rsidRPr="008C2922">
        <w:rPr>
          <w:b w:val="0"/>
          <w:bCs w:val="0"/>
          <w:lang w:val="it-IT"/>
        </w:rPr>
        <w:t>con</w:t>
      </w:r>
      <w:r w:rsidRPr="008C2922">
        <w:rPr>
          <w:b w:val="0"/>
          <w:bCs w:val="0"/>
          <w:spacing w:val="-9"/>
          <w:lang w:val="it-IT"/>
        </w:rPr>
        <w:t xml:space="preserve"> </w:t>
      </w:r>
      <w:r w:rsidRPr="008C2922">
        <w:rPr>
          <w:b w:val="0"/>
          <w:bCs w:val="0"/>
          <w:lang w:val="it-IT"/>
        </w:rPr>
        <w:t>il</w:t>
      </w:r>
      <w:r w:rsidRPr="008C2922">
        <w:rPr>
          <w:b w:val="0"/>
          <w:bCs w:val="0"/>
          <w:spacing w:val="-11"/>
          <w:lang w:val="it-IT"/>
        </w:rPr>
        <w:t xml:space="preserve"> </w:t>
      </w:r>
      <w:r w:rsidRPr="008C2922">
        <w:rPr>
          <w:b w:val="0"/>
          <w:bCs w:val="0"/>
          <w:lang w:val="it-IT"/>
        </w:rPr>
        <w:t>Collegio</w:t>
      </w:r>
      <w:r w:rsidRPr="008C2922">
        <w:rPr>
          <w:b w:val="0"/>
          <w:bCs w:val="0"/>
          <w:spacing w:val="-9"/>
          <w:lang w:val="it-IT"/>
        </w:rPr>
        <w:t xml:space="preserve"> </w:t>
      </w:r>
      <w:r w:rsidRPr="008C2922">
        <w:rPr>
          <w:b w:val="0"/>
          <w:bCs w:val="0"/>
          <w:lang w:val="it-IT"/>
        </w:rPr>
        <w:t>Nazionale</w:t>
      </w:r>
      <w:r w:rsidRPr="008C2922">
        <w:rPr>
          <w:b w:val="0"/>
          <w:bCs w:val="0"/>
          <w:spacing w:val="-10"/>
          <w:lang w:val="it-IT"/>
        </w:rPr>
        <w:t xml:space="preserve"> </w:t>
      </w:r>
      <w:r w:rsidRPr="008C2922">
        <w:rPr>
          <w:b w:val="0"/>
          <w:bCs w:val="0"/>
          <w:lang w:val="it-IT"/>
        </w:rPr>
        <w:t>dei</w:t>
      </w:r>
      <w:r w:rsidRPr="008C2922">
        <w:rPr>
          <w:b w:val="0"/>
          <w:bCs w:val="0"/>
          <w:spacing w:val="-8"/>
          <w:lang w:val="it-IT"/>
        </w:rPr>
        <w:t xml:space="preserve"> </w:t>
      </w:r>
      <w:r w:rsidRPr="008C2922">
        <w:rPr>
          <w:b w:val="0"/>
          <w:bCs w:val="0"/>
          <w:lang w:val="it-IT"/>
        </w:rPr>
        <w:t>Maestri</w:t>
      </w:r>
      <w:r w:rsidRPr="008C2922">
        <w:rPr>
          <w:b w:val="0"/>
          <w:bCs w:val="0"/>
          <w:spacing w:val="-8"/>
          <w:lang w:val="it-IT"/>
        </w:rPr>
        <w:t xml:space="preserve"> </w:t>
      </w:r>
      <w:r w:rsidRPr="008C2922">
        <w:rPr>
          <w:b w:val="0"/>
          <w:bCs w:val="0"/>
          <w:lang w:val="it-IT"/>
        </w:rPr>
        <w:t>di</w:t>
      </w:r>
      <w:r w:rsidRPr="008C2922">
        <w:rPr>
          <w:b w:val="0"/>
          <w:bCs w:val="0"/>
          <w:spacing w:val="-9"/>
          <w:lang w:val="it-IT"/>
        </w:rPr>
        <w:t xml:space="preserve"> </w:t>
      </w:r>
      <w:r w:rsidRPr="008C2922">
        <w:rPr>
          <w:b w:val="0"/>
          <w:bCs w:val="0"/>
          <w:lang w:val="it-IT"/>
        </w:rPr>
        <w:t>sci,</w:t>
      </w:r>
      <w:r w:rsidRPr="008C2922">
        <w:rPr>
          <w:b w:val="0"/>
          <w:bCs w:val="0"/>
          <w:spacing w:val="-9"/>
          <w:lang w:val="it-IT"/>
        </w:rPr>
        <w:t xml:space="preserve"> </w:t>
      </w:r>
      <w:r w:rsidRPr="008C2922">
        <w:rPr>
          <w:b w:val="0"/>
          <w:bCs w:val="0"/>
          <w:lang w:val="it-IT"/>
        </w:rPr>
        <w:t>9</w:t>
      </w:r>
      <w:r w:rsidRPr="008C2922">
        <w:rPr>
          <w:b w:val="0"/>
          <w:bCs w:val="0"/>
          <w:spacing w:val="-10"/>
          <w:lang w:val="it-IT"/>
        </w:rPr>
        <w:t xml:space="preserve"> CFF </w:t>
      </w:r>
      <w:r w:rsidRPr="008C2922">
        <w:rPr>
          <w:b w:val="0"/>
          <w:bCs w:val="0"/>
          <w:lang w:val="it-IT"/>
        </w:rPr>
        <w:t>(dei</w:t>
      </w:r>
      <w:r w:rsidRPr="008C2922">
        <w:rPr>
          <w:b w:val="0"/>
          <w:bCs w:val="0"/>
          <w:spacing w:val="-6"/>
          <w:lang w:val="it-IT"/>
        </w:rPr>
        <w:t xml:space="preserve"> </w:t>
      </w:r>
      <w:r w:rsidRPr="008C2922">
        <w:rPr>
          <w:b w:val="0"/>
          <w:bCs w:val="0"/>
          <w:lang w:val="it-IT"/>
        </w:rPr>
        <w:t>quali</w:t>
      </w:r>
      <w:r w:rsidRPr="008C2922">
        <w:rPr>
          <w:b w:val="0"/>
          <w:bCs w:val="0"/>
          <w:spacing w:val="-5"/>
          <w:lang w:val="it-IT"/>
        </w:rPr>
        <w:t xml:space="preserve"> </w:t>
      </w:r>
      <w:r w:rsidRPr="008C2922">
        <w:rPr>
          <w:b w:val="0"/>
          <w:bCs w:val="0"/>
          <w:lang w:val="it-IT"/>
        </w:rPr>
        <w:t>6</w:t>
      </w:r>
      <w:r w:rsidRPr="008C2922">
        <w:rPr>
          <w:b w:val="0"/>
          <w:bCs w:val="0"/>
          <w:spacing w:val="-6"/>
          <w:lang w:val="it-IT"/>
        </w:rPr>
        <w:t xml:space="preserve"> </w:t>
      </w:r>
      <w:r w:rsidRPr="008C2922">
        <w:rPr>
          <w:b w:val="0"/>
          <w:bCs w:val="0"/>
          <w:lang w:val="it-IT"/>
        </w:rPr>
        <w:t>per</w:t>
      </w:r>
      <w:r w:rsidRPr="008C2922">
        <w:rPr>
          <w:b w:val="0"/>
          <w:bCs w:val="0"/>
          <w:spacing w:val="-7"/>
          <w:lang w:val="it-IT"/>
        </w:rPr>
        <w:t xml:space="preserve"> </w:t>
      </w:r>
      <w:r w:rsidRPr="008C2922">
        <w:rPr>
          <w:b w:val="0"/>
          <w:bCs w:val="0"/>
          <w:lang w:val="it-IT"/>
        </w:rPr>
        <w:t>conoscenze</w:t>
      </w:r>
      <w:r w:rsidRPr="008C2922">
        <w:rPr>
          <w:b w:val="0"/>
          <w:bCs w:val="0"/>
          <w:spacing w:val="-6"/>
          <w:lang w:val="it-IT"/>
        </w:rPr>
        <w:t xml:space="preserve"> </w:t>
      </w:r>
      <w:r w:rsidRPr="008C2922">
        <w:rPr>
          <w:b w:val="0"/>
          <w:bCs w:val="0"/>
          <w:lang w:val="it-IT"/>
        </w:rPr>
        <w:t>e</w:t>
      </w:r>
      <w:r w:rsidRPr="008C2922">
        <w:rPr>
          <w:b w:val="0"/>
          <w:bCs w:val="0"/>
          <w:spacing w:val="-6"/>
          <w:lang w:val="it-IT"/>
        </w:rPr>
        <w:t xml:space="preserve"> </w:t>
      </w:r>
      <w:r w:rsidRPr="008C2922">
        <w:rPr>
          <w:b w:val="0"/>
          <w:bCs w:val="0"/>
          <w:lang w:val="it-IT"/>
        </w:rPr>
        <w:t>3</w:t>
      </w:r>
      <w:r w:rsidRPr="008C2922">
        <w:rPr>
          <w:b w:val="0"/>
          <w:bCs w:val="0"/>
          <w:spacing w:val="-6"/>
          <w:lang w:val="it-IT"/>
        </w:rPr>
        <w:t xml:space="preserve"> </w:t>
      </w:r>
      <w:r w:rsidRPr="008C2922">
        <w:rPr>
          <w:b w:val="0"/>
          <w:bCs w:val="0"/>
          <w:lang w:val="it-IT"/>
        </w:rPr>
        <w:t>per</w:t>
      </w:r>
      <w:r w:rsidRPr="008C2922">
        <w:rPr>
          <w:b w:val="0"/>
          <w:bCs w:val="0"/>
          <w:spacing w:val="-7"/>
          <w:lang w:val="it-IT"/>
        </w:rPr>
        <w:t xml:space="preserve"> </w:t>
      </w:r>
      <w:r w:rsidRPr="008C2922">
        <w:rPr>
          <w:b w:val="0"/>
          <w:bCs w:val="0"/>
          <w:lang w:val="it-IT"/>
        </w:rPr>
        <w:t>abilità),</w:t>
      </w:r>
      <w:r w:rsidRPr="008C2922">
        <w:rPr>
          <w:b w:val="0"/>
          <w:bCs w:val="0"/>
          <w:spacing w:val="-6"/>
          <w:lang w:val="it-IT"/>
        </w:rPr>
        <w:t xml:space="preserve"> </w:t>
      </w:r>
      <w:r w:rsidRPr="008C2922">
        <w:rPr>
          <w:b w:val="0"/>
          <w:bCs w:val="0"/>
          <w:lang w:val="it-IT"/>
        </w:rPr>
        <w:t>derivanti</w:t>
      </w:r>
      <w:r w:rsidRPr="008C2922">
        <w:rPr>
          <w:b w:val="0"/>
          <w:bCs w:val="0"/>
          <w:spacing w:val="-5"/>
          <w:lang w:val="it-IT"/>
        </w:rPr>
        <w:t xml:space="preserve"> </w:t>
      </w:r>
      <w:r w:rsidRPr="008C2922">
        <w:rPr>
          <w:b w:val="0"/>
          <w:bCs w:val="0"/>
          <w:lang w:val="it-IT"/>
        </w:rPr>
        <w:t>dalle</w:t>
      </w:r>
      <w:r w:rsidRPr="008C2922">
        <w:rPr>
          <w:b w:val="0"/>
          <w:bCs w:val="0"/>
          <w:spacing w:val="-6"/>
          <w:lang w:val="it-IT"/>
        </w:rPr>
        <w:t xml:space="preserve"> </w:t>
      </w:r>
      <w:r w:rsidRPr="008C2922">
        <w:rPr>
          <w:b w:val="0"/>
          <w:bCs w:val="0"/>
          <w:lang w:val="it-IT"/>
        </w:rPr>
        <w:t>abilità</w:t>
      </w:r>
      <w:r w:rsidRPr="008C2922">
        <w:rPr>
          <w:b w:val="0"/>
          <w:bCs w:val="0"/>
          <w:spacing w:val="-6"/>
          <w:lang w:val="it-IT"/>
        </w:rPr>
        <w:t xml:space="preserve"> </w:t>
      </w:r>
      <w:r w:rsidRPr="008C2922">
        <w:rPr>
          <w:b w:val="0"/>
          <w:bCs w:val="0"/>
          <w:lang w:val="it-IT"/>
        </w:rPr>
        <w:t>individuali,</w:t>
      </w:r>
      <w:r w:rsidRPr="008C2922">
        <w:rPr>
          <w:b w:val="0"/>
          <w:bCs w:val="0"/>
          <w:spacing w:val="-5"/>
          <w:lang w:val="it-IT"/>
        </w:rPr>
        <w:t xml:space="preserve"> </w:t>
      </w:r>
      <w:r w:rsidRPr="008C2922">
        <w:rPr>
          <w:b w:val="0"/>
          <w:bCs w:val="0"/>
          <w:lang w:val="it-IT"/>
        </w:rPr>
        <w:t>dalle</w:t>
      </w:r>
      <w:r w:rsidRPr="008C2922">
        <w:rPr>
          <w:b w:val="0"/>
          <w:bCs w:val="0"/>
          <w:spacing w:val="-7"/>
          <w:lang w:val="it-IT"/>
        </w:rPr>
        <w:t xml:space="preserve"> </w:t>
      </w:r>
      <w:r w:rsidRPr="008C2922">
        <w:rPr>
          <w:b w:val="0"/>
          <w:bCs w:val="0"/>
          <w:lang w:val="it-IT"/>
        </w:rPr>
        <w:t>conoscenze</w:t>
      </w:r>
      <w:r w:rsidRPr="008C2922">
        <w:rPr>
          <w:b w:val="0"/>
          <w:bCs w:val="0"/>
          <w:spacing w:val="-57"/>
          <w:lang w:val="it-IT"/>
        </w:rPr>
        <w:t xml:space="preserve">  </w:t>
      </w:r>
      <w:r w:rsidRPr="008C2922">
        <w:rPr>
          <w:b w:val="0"/>
          <w:bCs w:val="0"/>
          <w:lang w:val="it-IT"/>
        </w:rPr>
        <w:t xml:space="preserve"> degli aspetti tecnici specifici della disciplina</w:t>
      </w:r>
      <w:r w:rsidRPr="008C2922">
        <w:rPr>
          <w:b w:val="0"/>
          <w:bCs w:val="0"/>
          <w:spacing w:val="1"/>
          <w:lang w:val="it-IT"/>
        </w:rPr>
        <w:t xml:space="preserve"> </w:t>
      </w:r>
      <w:r w:rsidRPr="008C2922">
        <w:rPr>
          <w:b w:val="0"/>
          <w:bCs w:val="0"/>
          <w:lang w:val="it-IT"/>
        </w:rPr>
        <w:t>e dalle conoscenze degli aspetti generali, in quanto attestate quale parte integrante e sostanziale</w:t>
      </w:r>
      <w:r w:rsidRPr="008C2922">
        <w:rPr>
          <w:b w:val="0"/>
          <w:lang w:val="it-IT"/>
        </w:rPr>
        <w:t xml:space="preserve"> </w:t>
      </w:r>
      <w:r w:rsidRPr="008C2922">
        <w:rPr>
          <w:b w:val="0"/>
          <w:bCs w:val="0"/>
          <w:lang w:val="it-IT"/>
        </w:rPr>
        <w:t>del corso di formazione</w:t>
      </w:r>
      <w:r w:rsidRPr="008C2922">
        <w:rPr>
          <w:b w:val="0"/>
          <w:bCs w:val="0"/>
          <w:spacing w:val="1"/>
          <w:lang w:val="it-IT"/>
        </w:rPr>
        <w:t xml:space="preserve"> </w:t>
      </w:r>
      <w:r w:rsidRPr="008C2922">
        <w:rPr>
          <w:b w:val="0"/>
          <w:bCs w:val="0"/>
          <w:lang w:val="it-IT"/>
        </w:rPr>
        <w:t xml:space="preserve">abilitativo necessario per il conseguimento della qualifica professionale di Maestro di sci nella disciplina dello snowboard </w:t>
      </w:r>
      <w:r w:rsidRPr="008C2922">
        <w:rPr>
          <w:b w:val="0"/>
          <w:lang w:val="it-IT"/>
        </w:rPr>
        <w:t>(ai</w:t>
      </w:r>
      <w:r w:rsidRPr="008C2922">
        <w:rPr>
          <w:b w:val="0"/>
          <w:spacing w:val="1"/>
          <w:lang w:val="it-IT"/>
        </w:rPr>
        <w:t xml:space="preserve"> </w:t>
      </w:r>
      <w:r w:rsidRPr="008C2922">
        <w:rPr>
          <w:b w:val="0"/>
          <w:lang w:val="it-IT"/>
        </w:rPr>
        <w:t>sensi</w:t>
      </w:r>
      <w:r w:rsidRPr="008C2922">
        <w:rPr>
          <w:b w:val="0"/>
          <w:spacing w:val="-1"/>
          <w:lang w:val="it-IT"/>
        </w:rPr>
        <w:t xml:space="preserve"> </w:t>
      </w:r>
      <w:r w:rsidRPr="008C2922">
        <w:rPr>
          <w:b w:val="0"/>
          <w:lang w:val="it-IT"/>
        </w:rPr>
        <w:t>della</w:t>
      </w:r>
      <w:r w:rsidRPr="008C2922">
        <w:rPr>
          <w:b w:val="0"/>
          <w:spacing w:val="2"/>
          <w:lang w:val="it-IT"/>
        </w:rPr>
        <w:t xml:space="preserve"> </w:t>
      </w:r>
      <w:r w:rsidRPr="008C2922">
        <w:rPr>
          <w:b w:val="0"/>
          <w:lang w:val="it-IT"/>
        </w:rPr>
        <w:t>Legge</w:t>
      </w:r>
      <w:r w:rsidRPr="008C2922">
        <w:rPr>
          <w:b w:val="0"/>
          <w:spacing w:val="-1"/>
          <w:lang w:val="it-IT"/>
        </w:rPr>
        <w:t xml:space="preserve"> </w:t>
      </w:r>
      <w:r w:rsidRPr="008C2922">
        <w:rPr>
          <w:b w:val="0"/>
          <w:lang w:val="it-IT"/>
        </w:rPr>
        <w:t>08 marzo</w:t>
      </w:r>
      <w:r w:rsidRPr="008C2922">
        <w:rPr>
          <w:b w:val="0"/>
          <w:spacing w:val="1"/>
          <w:lang w:val="it-IT"/>
        </w:rPr>
        <w:t xml:space="preserve"> </w:t>
      </w:r>
      <w:r w:rsidRPr="008C2922">
        <w:rPr>
          <w:b w:val="0"/>
          <w:lang w:val="it-IT"/>
        </w:rPr>
        <w:t>1991,</w:t>
      </w:r>
      <w:r w:rsidRPr="008C2922">
        <w:rPr>
          <w:b w:val="0"/>
          <w:spacing w:val="-1"/>
          <w:lang w:val="it-IT"/>
        </w:rPr>
        <w:t xml:space="preserve"> </w:t>
      </w:r>
      <w:r w:rsidRPr="008C2922">
        <w:rPr>
          <w:b w:val="0"/>
          <w:lang w:val="it-IT"/>
        </w:rPr>
        <w:t>n. 81).</w:t>
      </w:r>
    </w:p>
    <w:p w14:paraId="31F1DB73" w14:textId="77777777" w:rsidR="00C61190" w:rsidRPr="008C2922" w:rsidRDefault="00C61190" w:rsidP="00C61190">
      <w:pPr>
        <w:pStyle w:val="Paragrafoelenco"/>
        <w:rPr>
          <w:b/>
          <w:lang w:val="it-IT"/>
        </w:rPr>
      </w:pPr>
    </w:p>
    <w:p w14:paraId="267C861F" w14:textId="77777777" w:rsidR="00C61190" w:rsidRPr="008C2922" w:rsidRDefault="00C61190" w:rsidP="00C61190">
      <w:pPr>
        <w:pStyle w:val="Titolo1"/>
        <w:numPr>
          <w:ilvl w:val="1"/>
          <w:numId w:val="23"/>
        </w:numPr>
        <w:ind w:left="567" w:hanging="567"/>
        <w:jc w:val="both"/>
        <w:rPr>
          <w:b w:val="0"/>
          <w:lang w:val="it-IT"/>
        </w:rPr>
      </w:pPr>
      <w:r w:rsidRPr="008C2922">
        <w:rPr>
          <w:b w:val="0"/>
          <w:lang w:val="it-IT"/>
        </w:rPr>
        <w:t xml:space="preserve">Il </w:t>
      </w:r>
      <w:r w:rsidRPr="008C2922">
        <w:rPr>
          <w:b w:val="0"/>
          <w:bCs w:val="0"/>
          <w:color w:val="000000" w:themeColor="text1"/>
          <w:lang w:val="it-IT"/>
        </w:rPr>
        <w:t>decimo</w:t>
      </w:r>
      <w:r w:rsidRPr="008C2922">
        <w:rPr>
          <w:b w:val="0"/>
          <w:lang w:val="it-IT"/>
        </w:rPr>
        <w:t xml:space="preserve"> e residuo CFF per conoscenze, necessario all’ottenimento dell’Attestato di Idoneità di Allenatore di I Livello </w:t>
      </w:r>
      <w:r w:rsidRPr="008C2922">
        <w:rPr>
          <w:rFonts w:cs="Times New Roman"/>
          <w:b w:val="0"/>
          <w:lang w:val="it-IT"/>
        </w:rPr>
        <w:t xml:space="preserve">e concernente le specifiche conoscenze necessarie per lo svolgimento della relativa attività, viene </w:t>
      </w:r>
      <w:r w:rsidRPr="008C2922">
        <w:rPr>
          <w:b w:val="0"/>
          <w:lang w:val="it-IT"/>
        </w:rPr>
        <w:t>attribuito attraverso la frequenza di un corso di formazione specifico, per un totale di 21 ore complessive, con certificazione finale dei risultati. Accedono al corso per il conseguimento del decimo e residuo CFF i candidati che abbiano compiuto i 18 anni di età e che siano in possesso dei seguenti requisiti:</w:t>
      </w:r>
    </w:p>
    <w:p w14:paraId="123227B6" w14:textId="77777777" w:rsidR="00C61190" w:rsidRPr="008C2922" w:rsidRDefault="00C61190" w:rsidP="00C61190">
      <w:pPr>
        <w:pStyle w:val="Paragrafoelenco"/>
        <w:rPr>
          <w:lang w:val="it-IT"/>
        </w:rPr>
      </w:pPr>
    </w:p>
    <w:p w14:paraId="292A196E" w14:textId="77777777" w:rsidR="00C61190" w:rsidRPr="008C2922" w:rsidRDefault="00C61190" w:rsidP="00C61190">
      <w:pPr>
        <w:pStyle w:val="Paragrafoelenco"/>
        <w:numPr>
          <w:ilvl w:val="0"/>
          <w:numId w:val="24"/>
        </w:numPr>
        <w:ind w:left="1134" w:right="104" w:hanging="567"/>
        <w:rPr>
          <w:sz w:val="24"/>
          <w:szCs w:val="24"/>
          <w:lang w:val="it-IT"/>
        </w:rPr>
      </w:pPr>
      <w:r w:rsidRPr="008C2922">
        <w:rPr>
          <w:sz w:val="24"/>
          <w:szCs w:val="24"/>
          <w:lang w:val="it-IT"/>
        </w:rPr>
        <w:t xml:space="preserve">qualifica di Maestro di Snowboard e regolare iscrizione, in corso di vigenza, al relativo albo, attestata dal rispettivo Collegio Regionale; </w:t>
      </w:r>
    </w:p>
    <w:p w14:paraId="4F1E6029" w14:textId="77777777" w:rsidR="00C61190" w:rsidRPr="008C2922" w:rsidRDefault="00C61190" w:rsidP="00C61190">
      <w:pPr>
        <w:pStyle w:val="Paragrafoelenco"/>
        <w:numPr>
          <w:ilvl w:val="0"/>
          <w:numId w:val="24"/>
        </w:numPr>
        <w:ind w:left="1134" w:right="104" w:hanging="567"/>
        <w:rPr>
          <w:sz w:val="24"/>
          <w:szCs w:val="24"/>
          <w:lang w:val="it-IT"/>
        </w:rPr>
      </w:pPr>
      <w:r w:rsidRPr="008C2922">
        <w:rPr>
          <w:sz w:val="24"/>
          <w:szCs w:val="24"/>
          <w:lang w:val="it-IT"/>
        </w:rPr>
        <w:t>certificato medico di idoneità sportiva non agonistica;</w:t>
      </w:r>
    </w:p>
    <w:p w14:paraId="5B5BDE82" w14:textId="77777777" w:rsidR="00C61190" w:rsidRPr="008C2922" w:rsidRDefault="00C61190" w:rsidP="00C61190">
      <w:pPr>
        <w:pStyle w:val="Paragrafoelenco"/>
        <w:numPr>
          <w:ilvl w:val="0"/>
          <w:numId w:val="24"/>
        </w:numPr>
        <w:ind w:left="1134" w:right="104" w:hanging="567"/>
        <w:rPr>
          <w:sz w:val="24"/>
          <w:szCs w:val="24"/>
          <w:lang w:val="it-IT"/>
        </w:rPr>
      </w:pPr>
      <w:r w:rsidRPr="008C2922">
        <w:rPr>
          <w:rFonts w:cs="Times New Roman"/>
          <w:sz w:val="24"/>
          <w:szCs w:val="24"/>
          <w:lang w:val="it-IT"/>
        </w:rPr>
        <w:t>attestazione dell’avvenuto regolare tesseramento alla Federazione per ciascuna delle ultime due stagioni precedenti la, e per la stagione in corso alla, data di presentazione della domanda di ammissione al corso di formazione</w:t>
      </w:r>
      <w:r w:rsidRPr="008C2922">
        <w:rPr>
          <w:sz w:val="24"/>
          <w:szCs w:val="24"/>
          <w:lang w:val="it-IT"/>
        </w:rPr>
        <w:t>.</w:t>
      </w:r>
    </w:p>
    <w:p w14:paraId="6E74045B" w14:textId="77777777" w:rsidR="00C61190" w:rsidRPr="008C2922" w:rsidRDefault="00C61190" w:rsidP="00C61190">
      <w:pPr>
        <w:pStyle w:val="Corpotesto"/>
        <w:jc w:val="both"/>
        <w:rPr>
          <w:lang w:val="it-IT"/>
        </w:rPr>
      </w:pPr>
    </w:p>
    <w:p w14:paraId="73D7FCCF" w14:textId="77777777" w:rsidR="00C61190" w:rsidRPr="008C2922" w:rsidRDefault="00C61190" w:rsidP="00C61190">
      <w:pPr>
        <w:pStyle w:val="Titolo1"/>
        <w:numPr>
          <w:ilvl w:val="1"/>
          <w:numId w:val="23"/>
        </w:numPr>
        <w:ind w:left="567" w:hanging="567"/>
        <w:jc w:val="both"/>
        <w:rPr>
          <w:b w:val="0"/>
          <w:lang w:val="it-IT"/>
        </w:rPr>
      </w:pPr>
      <w:r w:rsidRPr="008C2922">
        <w:rPr>
          <w:b w:val="0"/>
          <w:lang w:val="it-IT"/>
        </w:rPr>
        <w:t xml:space="preserve">Il corso di formazione di cui al precedente punto 1.3 è organizzato dalla Federazione, attraverso i suoi tecnici qualificati e viene svolto </w:t>
      </w:r>
      <w:r w:rsidRPr="008C2922">
        <w:rPr>
          <w:b w:val="0"/>
          <w:color w:val="000000" w:themeColor="text1"/>
          <w:lang w:val="it-IT"/>
        </w:rPr>
        <w:t xml:space="preserve">presso </w:t>
      </w:r>
      <w:r w:rsidRPr="008C2922">
        <w:rPr>
          <w:b w:val="0"/>
          <w:lang w:val="it-IT"/>
        </w:rPr>
        <w:t>le strutture federali o le strutture del Collegio/Ente di formazione. Il corso di formazione si tiene nei giorni indicati dal bando pubblicato sul sito web della Federazione, sezione STF. Il bando specifica termini, condizioni, periodo e modalità di organizzazione e svolgimento del corso.</w:t>
      </w:r>
    </w:p>
    <w:p w14:paraId="400A84D0" w14:textId="77777777" w:rsidR="00C61190" w:rsidRPr="008C2922" w:rsidRDefault="00C61190" w:rsidP="00C61190">
      <w:pPr>
        <w:pStyle w:val="Paragrafoelenco"/>
        <w:ind w:left="851" w:right="105" w:firstLine="0"/>
        <w:rPr>
          <w:sz w:val="24"/>
          <w:szCs w:val="24"/>
          <w:lang w:val="it-IT"/>
        </w:rPr>
      </w:pPr>
    </w:p>
    <w:p w14:paraId="6E9603E4" w14:textId="77777777" w:rsidR="00C61190" w:rsidRPr="008C2922" w:rsidRDefault="00C61190" w:rsidP="00C61190">
      <w:pPr>
        <w:pStyle w:val="Titolo1"/>
        <w:numPr>
          <w:ilvl w:val="1"/>
          <w:numId w:val="23"/>
        </w:numPr>
        <w:ind w:left="567" w:hanging="567"/>
        <w:jc w:val="both"/>
        <w:rPr>
          <w:b w:val="0"/>
          <w:color w:val="000000" w:themeColor="text1"/>
          <w:lang w:val="it-IT"/>
        </w:rPr>
      </w:pPr>
      <w:r w:rsidRPr="008C2922">
        <w:rPr>
          <w:b w:val="0"/>
          <w:color w:val="000000" w:themeColor="text1"/>
          <w:lang w:val="it-IT"/>
        </w:rPr>
        <w:t xml:space="preserve">Agli atleti che hanno fatto parte delle squadre nazionali di snowboard e che abbiano conseguito </w:t>
      </w:r>
      <w:r w:rsidRPr="008C2922">
        <w:rPr>
          <w:b w:val="0"/>
          <w:color w:val="000000" w:themeColor="text1"/>
          <w:lang w:val="it-IT"/>
        </w:rPr>
        <w:lastRenderedPageBreak/>
        <w:t>la qualifica di Maestro di S</w:t>
      </w:r>
      <w:r w:rsidRPr="008C2922">
        <w:rPr>
          <w:b w:val="0"/>
          <w:bCs w:val="0"/>
          <w:color w:val="000000" w:themeColor="text1"/>
          <w:lang w:val="it-IT"/>
        </w:rPr>
        <w:t xml:space="preserve">nowboard, nonché </w:t>
      </w:r>
      <w:r w:rsidRPr="008C2922">
        <w:rPr>
          <w:b w:val="0"/>
          <w:color w:val="000000" w:themeColor="text1"/>
          <w:lang w:val="it-IT"/>
        </w:rPr>
        <w:t>agli Istruttori Nazionali di snowboard che ne facciano domanda, il titolo di Allenatore di I Livello viene automaticamente riconosciuto in funzione delle abilità e delle conoscenze acquisite attraverso percorsi di apprendimento non formali, come previsto dalla SNAQ.</w:t>
      </w:r>
    </w:p>
    <w:p w14:paraId="0C2023FD" w14:textId="77777777" w:rsidR="00C61190" w:rsidRPr="008C2922" w:rsidRDefault="00C61190" w:rsidP="00C61190">
      <w:pPr>
        <w:pStyle w:val="Corpotesto"/>
        <w:ind w:right="106"/>
        <w:jc w:val="both"/>
        <w:rPr>
          <w:color w:val="00B050"/>
          <w:u w:color="00B050"/>
          <w:lang w:val="it-IT"/>
        </w:rPr>
      </w:pPr>
    </w:p>
    <w:p w14:paraId="48115296" w14:textId="77777777" w:rsidR="00C61190" w:rsidRPr="008C2922" w:rsidRDefault="00C61190" w:rsidP="00C61190">
      <w:pPr>
        <w:pStyle w:val="Corpotesto"/>
        <w:ind w:right="106"/>
        <w:jc w:val="both"/>
        <w:rPr>
          <w:color w:val="00B050"/>
          <w:u w:color="00B050"/>
          <w:lang w:val="it-IT"/>
        </w:rPr>
      </w:pPr>
    </w:p>
    <w:p w14:paraId="5B9A2EBD" w14:textId="77777777" w:rsidR="00C61190" w:rsidRPr="008C2922" w:rsidRDefault="00C61190" w:rsidP="00C61190">
      <w:pPr>
        <w:pStyle w:val="Titolo1"/>
        <w:numPr>
          <w:ilvl w:val="0"/>
          <w:numId w:val="23"/>
        </w:numPr>
        <w:ind w:left="567" w:hanging="567"/>
        <w:jc w:val="both"/>
        <w:rPr>
          <w:lang w:val="it-IT"/>
        </w:rPr>
      </w:pPr>
      <w:r w:rsidRPr="008C2922">
        <w:rPr>
          <w:lang w:val="it-IT"/>
        </w:rPr>
        <w:t>Allenatore di II Livello</w:t>
      </w:r>
    </w:p>
    <w:p w14:paraId="44FFF83A" w14:textId="77777777" w:rsidR="00C61190" w:rsidRPr="008C2922" w:rsidRDefault="00C61190" w:rsidP="00C61190">
      <w:pPr>
        <w:pStyle w:val="Corpotesto"/>
        <w:spacing w:before="6"/>
        <w:jc w:val="both"/>
        <w:rPr>
          <w:bCs/>
          <w:sz w:val="23"/>
          <w:szCs w:val="23"/>
          <w:lang w:val="it-IT"/>
        </w:rPr>
      </w:pPr>
    </w:p>
    <w:p w14:paraId="2AE2B4AB" w14:textId="77777777" w:rsidR="00C61190" w:rsidRPr="008C2922" w:rsidRDefault="00C61190" w:rsidP="00C61190">
      <w:pPr>
        <w:pStyle w:val="Titolo1"/>
        <w:numPr>
          <w:ilvl w:val="1"/>
          <w:numId w:val="23"/>
        </w:numPr>
        <w:ind w:left="567" w:hanging="567"/>
        <w:jc w:val="both"/>
        <w:rPr>
          <w:b w:val="0"/>
          <w:lang w:val="it-IT"/>
        </w:rPr>
      </w:pPr>
      <w:r w:rsidRPr="008C2922">
        <w:rPr>
          <w:b w:val="0"/>
          <w:bCs w:val="0"/>
          <w:color w:val="000000" w:themeColor="text1"/>
          <w:lang w:val="it-IT"/>
        </w:rPr>
        <w:t>Hanno</w:t>
      </w:r>
      <w:r w:rsidRPr="008C2922">
        <w:rPr>
          <w:b w:val="0"/>
          <w:lang w:val="it-IT"/>
        </w:rPr>
        <w:t xml:space="preserve"> diritto all’ottenimento dell’Attestato di Idoneità di Allenatore di II Livello coloro che</w:t>
      </w:r>
      <w:r w:rsidRPr="008C2922">
        <w:rPr>
          <w:b w:val="0"/>
          <w:spacing w:val="1"/>
          <w:lang w:val="it-IT"/>
        </w:rPr>
        <w:t xml:space="preserve"> </w:t>
      </w:r>
      <w:r w:rsidRPr="008C2922">
        <w:rPr>
          <w:b w:val="0"/>
          <w:lang w:val="it-IT"/>
        </w:rPr>
        <w:t>abbiano</w:t>
      </w:r>
      <w:r w:rsidRPr="008C2922">
        <w:rPr>
          <w:b w:val="0"/>
          <w:spacing w:val="-4"/>
          <w:lang w:val="it-IT"/>
        </w:rPr>
        <w:t xml:space="preserve"> </w:t>
      </w:r>
      <w:r w:rsidRPr="008C2922">
        <w:rPr>
          <w:b w:val="0"/>
          <w:lang w:val="it-IT"/>
        </w:rPr>
        <w:t>partecipato al</w:t>
      </w:r>
      <w:r w:rsidRPr="008C2922">
        <w:rPr>
          <w:b w:val="0"/>
          <w:spacing w:val="-3"/>
          <w:lang w:val="it-IT"/>
        </w:rPr>
        <w:t xml:space="preserve"> </w:t>
      </w:r>
      <w:r w:rsidRPr="008C2922">
        <w:rPr>
          <w:b w:val="0"/>
          <w:lang w:val="it-IT"/>
        </w:rPr>
        <w:t>corso</w:t>
      </w:r>
      <w:r w:rsidRPr="008C2922">
        <w:rPr>
          <w:b w:val="0"/>
          <w:spacing w:val="-2"/>
          <w:lang w:val="it-IT"/>
        </w:rPr>
        <w:t xml:space="preserve"> </w:t>
      </w:r>
      <w:r w:rsidRPr="008C2922">
        <w:rPr>
          <w:b w:val="0"/>
          <w:lang w:val="it-IT"/>
        </w:rPr>
        <w:t>di</w:t>
      </w:r>
      <w:r w:rsidRPr="008C2922">
        <w:rPr>
          <w:b w:val="0"/>
          <w:spacing w:val="-3"/>
          <w:lang w:val="it-IT"/>
        </w:rPr>
        <w:t xml:space="preserve"> </w:t>
      </w:r>
      <w:r w:rsidRPr="008C2922">
        <w:rPr>
          <w:b w:val="0"/>
          <w:lang w:val="it-IT"/>
        </w:rPr>
        <w:t>formazione</w:t>
      </w:r>
      <w:r w:rsidRPr="008C2922">
        <w:rPr>
          <w:b w:val="0"/>
          <w:spacing w:val="-4"/>
          <w:lang w:val="it-IT"/>
        </w:rPr>
        <w:t xml:space="preserve"> </w:t>
      </w:r>
      <w:r w:rsidRPr="008C2922">
        <w:rPr>
          <w:b w:val="0"/>
          <w:lang w:val="it-IT"/>
        </w:rPr>
        <w:t>di</w:t>
      </w:r>
      <w:r w:rsidRPr="008C2922">
        <w:rPr>
          <w:b w:val="0"/>
          <w:spacing w:val="-1"/>
          <w:lang w:val="it-IT"/>
        </w:rPr>
        <w:t xml:space="preserve"> </w:t>
      </w:r>
      <w:r w:rsidRPr="008C2922">
        <w:rPr>
          <w:b w:val="0"/>
          <w:lang w:val="it-IT"/>
        </w:rPr>
        <w:t>cui</w:t>
      </w:r>
      <w:r w:rsidRPr="008C2922">
        <w:rPr>
          <w:b w:val="0"/>
          <w:spacing w:val="-2"/>
          <w:lang w:val="it-IT"/>
        </w:rPr>
        <w:t xml:space="preserve"> </w:t>
      </w:r>
      <w:r w:rsidRPr="008C2922">
        <w:rPr>
          <w:b w:val="0"/>
          <w:lang w:val="it-IT"/>
        </w:rPr>
        <w:t>al</w:t>
      </w:r>
      <w:r w:rsidRPr="008C2922">
        <w:rPr>
          <w:b w:val="0"/>
          <w:spacing w:val="-3"/>
          <w:lang w:val="it-IT"/>
        </w:rPr>
        <w:t xml:space="preserve"> </w:t>
      </w:r>
      <w:r w:rsidRPr="008C2922">
        <w:rPr>
          <w:b w:val="0"/>
          <w:lang w:val="it-IT"/>
        </w:rPr>
        <w:t>successivo</w:t>
      </w:r>
      <w:r w:rsidRPr="008C2922">
        <w:rPr>
          <w:b w:val="0"/>
          <w:spacing w:val="-3"/>
          <w:lang w:val="it-IT"/>
        </w:rPr>
        <w:t xml:space="preserve"> </w:t>
      </w:r>
      <w:r w:rsidRPr="008C2922">
        <w:rPr>
          <w:b w:val="0"/>
          <w:lang w:val="it-IT"/>
        </w:rPr>
        <w:t>punto</w:t>
      </w:r>
      <w:r w:rsidRPr="008C2922">
        <w:rPr>
          <w:b w:val="0"/>
          <w:spacing w:val="-4"/>
          <w:lang w:val="it-IT"/>
        </w:rPr>
        <w:t xml:space="preserve"> 2</w:t>
      </w:r>
      <w:r w:rsidRPr="008C2922">
        <w:rPr>
          <w:b w:val="0"/>
          <w:lang w:val="it-IT"/>
        </w:rPr>
        <w:t>.6</w:t>
      </w:r>
      <w:r w:rsidRPr="008C2922">
        <w:rPr>
          <w:b w:val="0"/>
          <w:spacing w:val="-3"/>
          <w:lang w:val="it-IT"/>
        </w:rPr>
        <w:t xml:space="preserve"> </w:t>
      </w:r>
      <w:r w:rsidRPr="008C2922">
        <w:rPr>
          <w:b w:val="0"/>
          <w:lang w:val="it-IT"/>
        </w:rPr>
        <w:t>e</w:t>
      </w:r>
      <w:r w:rsidRPr="008C2922">
        <w:rPr>
          <w:b w:val="0"/>
          <w:spacing w:val="-4"/>
          <w:lang w:val="it-IT"/>
        </w:rPr>
        <w:t xml:space="preserve"> </w:t>
      </w:r>
      <w:r w:rsidRPr="008C2922">
        <w:rPr>
          <w:b w:val="0"/>
          <w:lang w:val="it-IT"/>
        </w:rPr>
        <w:t>abbiano</w:t>
      </w:r>
      <w:r w:rsidRPr="008C2922">
        <w:rPr>
          <w:b w:val="0"/>
          <w:spacing w:val="-4"/>
          <w:lang w:val="it-IT"/>
        </w:rPr>
        <w:t xml:space="preserve"> </w:t>
      </w:r>
      <w:proofErr w:type="gramStart"/>
      <w:r w:rsidRPr="008C2922">
        <w:rPr>
          <w:b w:val="0"/>
          <w:lang w:val="it-IT"/>
        </w:rPr>
        <w:t xml:space="preserve">superato </w:t>
      </w:r>
      <w:r w:rsidRPr="008C2922">
        <w:rPr>
          <w:b w:val="0"/>
          <w:spacing w:val="-57"/>
          <w:lang w:val="it-IT"/>
        </w:rPr>
        <w:t xml:space="preserve"> </w:t>
      </w:r>
      <w:r w:rsidRPr="008C2922">
        <w:rPr>
          <w:b w:val="0"/>
          <w:lang w:val="it-IT"/>
        </w:rPr>
        <w:t>il</w:t>
      </w:r>
      <w:proofErr w:type="gramEnd"/>
      <w:r w:rsidRPr="008C2922">
        <w:rPr>
          <w:b w:val="0"/>
          <w:spacing w:val="-1"/>
          <w:lang w:val="it-IT"/>
        </w:rPr>
        <w:t xml:space="preserve"> </w:t>
      </w:r>
      <w:r w:rsidRPr="008C2922">
        <w:rPr>
          <w:b w:val="0"/>
          <w:lang w:val="it-IT"/>
        </w:rPr>
        <w:t>relativo esame.</w:t>
      </w:r>
    </w:p>
    <w:p w14:paraId="5639D7AA" w14:textId="77777777" w:rsidR="00C61190" w:rsidRPr="008C2922" w:rsidRDefault="00C61190" w:rsidP="00C61190">
      <w:pPr>
        <w:pStyle w:val="Paragrafoelenco"/>
        <w:ind w:left="993" w:right="106" w:firstLine="0"/>
        <w:rPr>
          <w:sz w:val="24"/>
          <w:szCs w:val="24"/>
          <w:lang w:val="it-IT"/>
        </w:rPr>
      </w:pPr>
    </w:p>
    <w:p w14:paraId="041382E8" w14:textId="77777777" w:rsidR="00C61190" w:rsidRPr="008C2922" w:rsidRDefault="00C61190" w:rsidP="00C61190">
      <w:pPr>
        <w:pStyle w:val="Titolo1"/>
        <w:numPr>
          <w:ilvl w:val="1"/>
          <w:numId w:val="23"/>
        </w:numPr>
        <w:ind w:left="567" w:hanging="567"/>
        <w:jc w:val="both"/>
        <w:rPr>
          <w:b w:val="0"/>
          <w:lang w:val="it-IT"/>
        </w:rPr>
      </w:pPr>
      <w:r w:rsidRPr="008C2922">
        <w:rPr>
          <w:b w:val="0"/>
          <w:bCs w:val="0"/>
          <w:color w:val="000000" w:themeColor="text1"/>
          <w:lang w:val="it-IT"/>
        </w:rPr>
        <w:t>Accedono</w:t>
      </w:r>
      <w:r w:rsidRPr="008C2922">
        <w:rPr>
          <w:b w:val="0"/>
          <w:spacing w:val="1"/>
          <w:lang w:val="it-IT"/>
        </w:rPr>
        <w:t xml:space="preserve"> </w:t>
      </w:r>
      <w:r w:rsidRPr="008C2922">
        <w:rPr>
          <w:b w:val="0"/>
          <w:lang w:val="it-IT"/>
        </w:rPr>
        <w:t>al</w:t>
      </w:r>
      <w:r w:rsidRPr="008C2922">
        <w:rPr>
          <w:b w:val="0"/>
          <w:spacing w:val="-1"/>
          <w:lang w:val="it-IT"/>
        </w:rPr>
        <w:t xml:space="preserve"> </w:t>
      </w:r>
      <w:r w:rsidRPr="008C2922">
        <w:rPr>
          <w:b w:val="0"/>
          <w:lang w:val="it-IT"/>
        </w:rPr>
        <w:t>corso</w:t>
      </w:r>
      <w:r w:rsidRPr="008C2922">
        <w:rPr>
          <w:b w:val="0"/>
          <w:spacing w:val="-1"/>
          <w:lang w:val="it-IT"/>
        </w:rPr>
        <w:t xml:space="preserve"> </w:t>
      </w:r>
      <w:r w:rsidRPr="008C2922">
        <w:rPr>
          <w:b w:val="0"/>
          <w:lang w:val="it-IT"/>
        </w:rPr>
        <w:t xml:space="preserve">di </w:t>
      </w:r>
      <w:r w:rsidRPr="008C2922">
        <w:rPr>
          <w:b w:val="0"/>
          <w:color w:val="000000" w:themeColor="text1"/>
          <w:lang w:val="it-IT"/>
        </w:rPr>
        <w:t>formazione</w:t>
      </w:r>
      <w:r w:rsidRPr="008C2922">
        <w:rPr>
          <w:b w:val="0"/>
          <w:spacing w:val="-1"/>
          <w:lang w:val="it-IT"/>
        </w:rPr>
        <w:t xml:space="preserve"> </w:t>
      </w:r>
      <w:r w:rsidRPr="008C2922">
        <w:rPr>
          <w:b w:val="0"/>
          <w:lang w:val="it-IT"/>
        </w:rPr>
        <w:t>di</w:t>
      </w:r>
      <w:r w:rsidRPr="008C2922">
        <w:rPr>
          <w:b w:val="0"/>
          <w:spacing w:val="-1"/>
          <w:lang w:val="it-IT"/>
        </w:rPr>
        <w:t xml:space="preserve"> </w:t>
      </w:r>
      <w:r w:rsidRPr="008C2922">
        <w:rPr>
          <w:b w:val="0"/>
          <w:lang w:val="it-IT"/>
        </w:rPr>
        <w:t>cui al</w:t>
      </w:r>
      <w:r w:rsidRPr="008C2922">
        <w:rPr>
          <w:b w:val="0"/>
          <w:spacing w:val="-1"/>
          <w:lang w:val="it-IT"/>
        </w:rPr>
        <w:t xml:space="preserve"> </w:t>
      </w:r>
      <w:r w:rsidRPr="008C2922">
        <w:rPr>
          <w:b w:val="0"/>
          <w:lang w:val="it-IT"/>
        </w:rPr>
        <w:t>successivo</w:t>
      </w:r>
      <w:r w:rsidRPr="008C2922">
        <w:rPr>
          <w:b w:val="0"/>
          <w:spacing w:val="-1"/>
          <w:lang w:val="it-IT"/>
        </w:rPr>
        <w:t xml:space="preserve"> </w:t>
      </w:r>
      <w:r w:rsidRPr="008C2922">
        <w:rPr>
          <w:b w:val="0"/>
          <w:lang w:val="it-IT"/>
        </w:rPr>
        <w:t>punto 2.6</w:t>
      </w:r>
      <w:r w:rsidRPr="008C2922">
        <w:rPr>
          <w:b w:val="0"/>
          <w:spacing w:val="-2"/>
          <w:lang w:val="it-IT"/>
        </w:rPr>
        <w:t xml:space="preserve"> </w:t>
      </w:r>
      <w:r w:rsidRPr="008C2922">
        <w:rPr>
          <w:b w:val="0"/>
          <w:lang w:val="it-IT"/>
        </w:rPr>
        <w:t>i</w:t>
      </w:r>
      <w:r w:rsidRPr="008C2922">
        <w:rPr>
          <w:b w:val="0"/>
          <w:spacing w:val="-1"/>
          <w:lang w:val="it-IT"/>
        </w:rPr>
        <w:t xml:space="preserve"> </w:t>
      </w:r>
      <w:r w:rsidRPr="008C2922">
        <w:rPr>
          <w:b w:val="0"/>
          <w:lang w:val="it-IT"/>
        </w:rPr>
        <w:t>candidati</w:t>
      </w:r>
      <w:r w:rsidRPr="008C2922">
        <w:rPr>
          <w:b w:val="0"/>
          <w:spacing w:val="1"/>
          <w:lang w:val="it-IT"/>
        </w:rPr>
        <w:t xml:space="preserve"> </w:t>
      </w:r>
      <w:r w:rsidRPr="008C2922">
        <w:rPr>
          <w:b w:val="0"/>
          <w:lang w:val="it-IT"/>
        </w:rPr>
        <w:t>che:</w:t>
      </w:r>
    </w:p>
    <w:p w14:paraId="7B91B234" w14:textId="77777777" w:rsidR="00C61190" w:rsidRPr="008C2922" w:rsidRDefault="00C61190" w:rsidP="00C61190">
      <w:pPr>
        <w:pStyle w:val="Paragrafoelenco"/>
        <w:tabs>
          <w:tab w:val="left" w:pos="1540"/>
        </w:tabs>
        <w:spacing w:before="1"/>
        <w:ind w:left="0" w:firstLine="0"/>
        <w:rPr>
          <w:color w:val="000000" w:themeColor="text1"/>
          <w:sz w:val="24"/>
          <w:szCs w:val="24"/>
          <w:lang w:val="it-IT"/>
        </w:rPr>
      </w:pPr>
    </w:p>
    <w:p w14:paraId="1F6E7060" w14:textId="77777777" w:rsidR="00C61190" w:rsidRPr="008C2922" w:rsidRDefault="00C61190" w:rsidP="00C61190">
      <w:pPr>
        <w:pStyle w:val="Paragrafoelenco"/>
        <w:numPr>
          <w:ilvl w:val="0"/>
          <w:numId w:val="25"/>
        </w:numPr>
        <w:ind w:left="1134" w:right="103" w:hanging="567"/>
        <w:rPr>
          <w:color w:val="000000" w:themeColor="text1"/>
          <w:sz w:val="24"/>
          <w:szCs w:val="24"/>
          <w:lang w:val="it-IT"/>
        </w:rPr>
      </w:pPr>
      <w:r w:rsidRPr="008C2922">
        <w:rPr>
          <w:color w:val="000000" w:themeColor="text1"/>
          <w:sz w:val="24"/>
          <w:szCs w:val="24"/>
          <w:u w:color="00B050"/>
          <w:lang w:val="it-IT"/>
        </w:rPr>
        <w:t>Abbiano compiuto, o compiano nell’anno in cui viene erogato il corso, il ventiduesimo anno di età;</w:t>
      </w:r>
    </w:p>
    <w:p w14:paraId="6AD9D389" w14:textId="77777777" w:rsidR="00C61190" w:rsidRPr="008C2922" w:rsidRDefault="00C61190" w:rsidP="00C61190">
      <w:pPr>
        <w:pStyle w:val="Paragrafoelenco"/>
        <w:numPr>
          <w:ilvl w:val="0"/>
          <w:numId w:val="25"/>
        </w:numPr>
        <w:ind w:left="1134" w:right="103" w:hanging="567"/>
        <w:rPr>
          <w:color w:val="000000" w:themeColor="text1"/>
          <w:sz w:val="24"/>
          <w:szCs w:val="24"/>
          <w:u w:color="00B050"/>
          <w:lang w:val="it-IT"/>
        </w:rPr>
      </w:pPr>
      <w:r w:rsidRPr="008C2922">
        <w:rPr>
          <w:color w:val="000000" w:themeColor="text1"/>
          <w:sz w:val="24"/>
          <w:szCs w:val="24"/>
          <w:lang w:val="it-IT"/>
        </w:rPr>
        <w:t>siano</w:t>
      </w:r>
      <w:r w:rsidRPr="008C2922">
        <w:rPr>
          <w:color w:val="000000" w:themeColor="text1"/>
          <w:spacing w:val="-1"/>
          <w:sz w:val="24"/>
          <w:szCs w:val="24"/>
          <w:lang w:val="it-IT"/>
        </w:rPr>
        <w:t xml:space="preserve"> </w:t>
      </w:r>
      <w:r w:rsidRPr="008C2922">
        <w:rPr>
          <w:color w:val="000000" w:themeColor="text1"/>
          <w:sz w:val="24"/>
          <w:szCs w:val="24"/>
          <w:u w:color="00B050"/>
          <w:lang w:val="it-IT"/>
        </w:rPr>
        <w:t>in possesso dell’Attestato di Allenatore di I Livello;</w:t>
      </w:r>
    </w:p>
    <w:p w14:paraId="4195259B" w14:textId="77777777" w:rsidR="00C61190" w:rsidRPr="008C2922" w:rsidRDefault="00C61190" w:rsidP="00C61190">
      <w:pPr>
        <w:pStyle w:val="Paragrafoelenco"/>
        <w:numPr>
          <w:ilvl w:val="0"/>
          <w:numId w:val="25"/>
        </w:numPr>
        <w:ind w:left="1134" w:right="103" w:hanging="567"/>
        <w:rPr>
          <w:color w:val="000000" w:themeColor="text1"/>
          <w:sz w:val="24"/>
          <w:szCs w:val="24"/>
          <w:lang w:val="it-IT"/>
        </w:rPr>
      </w:pPr>
      <w:r w:rsidRPr="008C2922">
        <w:rPr>
          <w:color w:val="000000" w:themeColor="text1"/>
          <w:sz w:val="24"/>
          <w:szCs w:val="24"/>
          <w:u w:color="00B050"/>
          <w:lang w:val="it-IT"/>
        </w:rPr>
        <w:t>siano in possesso di certificato medico di idoneità agonistica alla pratica dello sci alpino in corso di vali</w:t>
      </w:r>
      <w:r w:rsidRPr="008C2922">
        <w:rPr>
          <w:color w:val="000000" w:themeColor="text1"/>
          <w:spacing w:val="1"/>
          <w:sz w:val="24"/>
          <w:szCs w:val="24"/>
          <w:u w:color="00B050"/>
          <w:lang w:val="it-IT"/>
        </w:rPr>
        <w:t>dità;</w:t>
      </w:r>
    </w:p>
    <w:p w14:paraId="11D08873" w14:textId="77777777" w:rsidR="00C61190" w:rsidRPr="008C2922" w:rsidRDefault="00C61190" w:rsidP="00C61190">
      <w:pPr>
        <w:pStyle w:val="Paragrafoelenco"/>
        <w:numPr>
          <w:ilvl w:val="0"/>
          <w:numId w:val="25"/>
        </w:numPr>
        <w:ind w:left="1134" w:right="103" w:hanging="567"/>
        <w:rPr>
          <w:color w:val="000000" w:themeColor="text1"/>
          <w:sz w:val="24"/>
          <w:szCs w:val="24"/>
          <w:lang w:val="it-IT"/>
        </w:rPr>
      </w:pPr>
      <w:r w:rsidRPr="008C2922">
        <w:rPr>
          <w:rFonts w:cs="Times New Roman"/>
          <w:color w:val="000000" w:themeColor="text1"/>
          <w:sz w:val="24"/>
          <w:szCs w:val="24"/>
          <w:lang w:val="it-IT"/>
        </w:rPr>
        <w:t>siano</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u w:color="00B050"/>
          <w:lang w:val="it-IT"/>
        </w:rPr>
        <w:t>regolarmente</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tesserati</w:t>
      </w:r>
      <w:r w:rsidRPr="008C2922">
        <w:rPr>
          <w:rFonts w:cs="Times New Roman"/>
          <w:color w:val="000000" w:themeColor="text1"/>
          <w:spacing w:val="1"/>
          <w:sz w:val="24"/>
          <w:szCs w:val="24"/>
          <w:lang w:val="it-IT"/>
        </w:rPr>
        <w:t xml:space="preserve"> alla Federazione per la stagione in corso alla data di presentazione della domanda di partecipazione al corso </w:t>
      </w:r>
      <w:r w:rsidRPr="008C2922">
        <w:rPr>
          <w:rFonts w:cs="Times New Roman"/>
          <w:color w:val="000000" w:themeColor="text1"/>
          <w:sz w:val="24"/>
          <w:szCs w:val="24"/>
          <w:u w:color="00B050"/>
          <w:lang w:val="it-IT"/>
        </w:rPr>
        <w:t>e attestino l’avvenuto regolare tesseramento alla Federazione per la stagione precedente;</w:t>
      </w:r>
    </w:p>
    <w:p w14:paraId="080F4ECA" w14:textId="77777777" w:rsidR="00C61190" w:rsidRPr="008C2922" w:rsidRDefault="00C61190" w:rsidP="00C61190">
      <w:pPr>
        <w:pStyle w:val="Paragrafoelenco"/>
        <w:numPr>
          <w:ilvl w:val="0"/>
          <w:numId w:val="25"/>
        </w:numPr>
        <w:ind w:left="1134" w:right="103" w:hanging="567"/>
        <w:rPr>
          <w:color w:val="000000" w:themeColor="text1"/>
          <w:sz w:val="24"/>
          <w:szCs w:val="24"/>
          <w:lang w:val="it-IT"/>
        </w:rPr>
      </w:pPr>
      <w:r w:rsidRPr="008C2922">
        <w:rPr>
          <w:rFonts w:cs="Times New Roman"/>
          <w:color w:val="000000" w:themeColor="text1"/>
          <w:sz w:val="24"/>
          <w:szCs w:val="24"/>
          <w:lang w:val="it-IT"/>
        </w:rPr>
        <w:t>abbiano</w:t>
      </w:r>
      <w:r w:rsidRPr="008C2922">
        <w:rPr>
          <w:spacing w:val="-1"/>
          <w:sz w:val="24"/>
          <w:szCs w:val="24"/>
          <w:lang w:val="it-IT"/>
        </w:rPr>
        <w:t xml:space="preserve"> </w:t>
      </w:r>
      <w:r w:rsidRPr="008C2922">
        <w:rPr>
          <w:sz w:val="24"/>
          <w:szCs w:val="24"/>
          <w:lang w:val="it-IT"/>
        </w:rPr>
        <w:t>superato</w:t>
      </w:r>
      <w:r w:rsidRPr="008C2922">
        <w:rPr>
          <w:spacing w:val="-1"/>
          <w:sz w:val="24"/>
          <w:szCs w:val="24"/>
          <w:lang w:val="it-IT"/>
        </w:rPr>
        <w:t xml:space="preserve"> </w:t>
      </w:r>
      <w:r w:rsidRPr="008C2922">
        <w:rPr>
          <w:sz w:val="24"/>
          <w:szCs w:val="24"/>
          <w:lang w:val="it-IT"/>
        </w:rPr>
        <w:t>il test di</w:t>
      </w:r>
      <w:r w:rsidRPr="008C2922">
        <w:rPr>
          <w:spacing w:val="-1"/>
          <w:sz w:val="24"/>
          <w:szCs w:val="24"/>
          <w:lang w:val="it-IT"/>
        </w:rPr>
        <w:t xml:space="preserve"> </w:t>
      </w:r>
      <w:r w:rsidRPr="008C2922">
        <w:rPr>
          <w:sz w:val="24"/>
          <w:szCs w:val="24"/>
          <w:lang w:val="it-IT"/>
        </w:rPr>
        <w:t>ammissione di</w:t>
      </w:r>
      <w:r w:rsidRPr="008C2922">
        <w:rPr>
          <w:spacing w:val="-1"/>
          <w:sz w:val="24"/>
          <w:szCs w:val="24"/>
          <w:lang w:val="it-IT"/>
        </w:rPr>
        <w:t xml:space="preserve"> </w:t>
      </w:r>
      <w:r w:rsidRPr="008C2922">
        <w:rPr>
          <w:sz w:val="24"/>
          <w:szCs w:val="24"/>
          <w:lang w:val="it-IT"/>
        </w:rPr>
        <w:t>cui</w:t>
      </w:r>
      <w:r w:rsidRPr="008C2922">
        <w:rPr>
          <w:spacing w:val="-1"/>
          <w:sz w:val="24"/>
          <w:szCs w:val="24"/>
          <w:lang w:val="it-IT"/>
        </w:rPr>
        <w:t xml:space="preserve"> </w:t>
      </w:r>
      <w:r w:rsidRPr="008C2922">
        <w:rPr>
          <w:sz w:val="24"/>
          <w:szCs w:val="24"/>
          <w:lang w:val="it-IT"/>
        </w:rPr>
        <w:t>al successivo</w:t>
      </w:r>
      <w:r w:rsidRPr="008C2922">
        <w:rPr>
          <w:spacing w:val="-1"/>
          <w:sz w:val="24"/>
          <w:szCs w:val="24"/>
          <w:lang w:val="it-IT"/>
        </w:rPr>
        <w:t xml:space="preserve"> </w:t>
      </w:r>
      <w:r w:rsidRPr="008C2922">
        <w:rPr>
          <w:sz w:val="24"/>
          <w:szCs w:val="24"/>
          <w:lang w:val="it-IT"/>
        </w:rPr>
        <w:t>punto</w:t>
      </w:r>
      <w:r w:rsidRPr="008C2922">
        <w:rPr>
          <w:spacing w:val="-1"/>
          <w:sz w:val="24"/>
          <w:szCs w:val="24"/>
          <w:lang w:val="it-IT"/>
        </w:rPr>
        <w:t xml:space="preserve"> 2</w:t>
      </w:r>
      <w:r w:rsidRPr="008C2922">
        <w:rPr>
          <w:sz w:val="24"/>
          <w:szCs w:val="24"/>
          <w:lang w:val="it-IT"/>
        </w:rPr>
        <w:t>.4.</w:t>
      </w:r>
    </w:p>
    <w:p w14:paraId="4E4E58E6" w14:textId="77777777" w:rsidR="00C61190" w:rsidRPr="008C2922" w:rsidRDefault="00C61190" w:rsidP="00C61190">
      <w:pPr>
        <w:pStyle w:val="Paragrafoelenco"/>
        <w:ind w:left="1224" w:right="103" w:firstLine="0"/>
        <w:rPr>
          <w:color w:val="000000" w:themeColor="text1"/>
          <w:sz w:val="24"/>
          <w:szCs w:val="24"/>
          <w:lang w:val="it-IT"/>
        </w:rPr>
      </w:pPr>
    </w:p>
    <w:p w14:paraId="2EB54E44" w14:textId="77777777" w:rsidR="00C61190" w:rsidRPr="008C2922" w:rsidRDefault="00C61190" w:rsidP="00C61190">
      <w:pPr>
        <w:ind w:left="567" w:right="103"/>
        <w:jc w:val="both"/>
        <w:rPr>
          <w:sz w:val="24"/>
          <w:szCs w:val="24"/>
          <w:lang w:val="it-IT"/>
        </w:rPr>
      </w:pPr>
      <w:r w:rsidRPr="008C2922">
        <w:rPr>
          <w:sz w:val="24"/>
          <w:szCs w:val="24"/>
          <w:lang w:val="it-IT"/>
        </w:rPr>
        <w:t>Accedono direttamente al corso di formazione per l’ottenimento dell’Attestato di Idoneità di Allenatore di II Livello, senza quindi dover sostenere il test di ammissione di cui al successivo punto 8.4):</w:t>
      </w:r>
    </w:p>
    <w:p w14:paraId="7C8850F4" w14:textId="77777777" w:rsidR="00C61190" w:rsidRPr="008C2922" w:rsidRDefault="00C61190" w:rsidP="00C61190">
      <w:pPr>
        <w:ind w:left="851" w:right="103"/>
        <w:jc w:val="both"/>
        <w:rPr>
          <w:sz w:val="24"/>
          <w:szCs w:val="24"/>
          <w:lang w:val="it-IT"/>
        </w:rPr>
      </w:pPr>
    </w:p>
    <w:p w14:paraId="1496A112" w14:textId="77777777" w:rsidR="00C61190" w:rsidRPr="008C2922" w:rsidRDefault="00C61190" w:rsidP="00C61190">
      <w:pPr>
        <w:pStyle w:val="Paragrafoelenco"/>
        <w:numPr>
          <w:ilvl w:val="0"/>
          <w:numId w:val="26"/>
        </w:numPr>
        <w:tabs>
          <w:tab w:val="left" w:pos="1992"/>
        </w:tabs>
        <w:ind w:left="1134" w:right="102" w:hanging="567"/>
        <w:rPr>
          <w:sz w:val="24"/>
          <w:szCs w:val="24"/>
          <w:lang w:val="it-IT"/>
        </w:rPr>
      </w:pPr>
      <w:r w:rsidRPr="008C2922">
        <w:rPr>
          <w:sz w:val="24"/>
          <w:szCs w:val="24"/>
          <w:lang w:val="it-IT"/>
        </w:rPr>
        <w:t xml:space="preserve">gli atleti punteggiati nelle entro i primi 50 (cinquanta) del ranking mondiale di cui alle Liste FIS in almeno una </w:t>
      </w:r>
      <w:r w:rsidRPr="008C2922">
        <w:rPr>
          <w:color w:val="000000" w:themeColor="text1"/>
          <w:sz w:val="24"/>
          <w:szCs w:val="24"/>
          <w:lang w:val="it-IT"/>
        </w:rPr>
        <w:t xml:space="preserve">delle cinque </w:t>
      </w:r>
      <w:r w:rsidRPr="008C2922">
        <w:rPr>
          <w:sz w:val="24"/>
          <w:szCs w:val="24"/>
          <w:lang w:val="it-IT"/>
        </w:rPr>
        <w:t>stagioni agonistiche che precedono il corso di formazione,</w:t>
      </w:r>
      <w:r w:rsidRPr="008C2922">
        <w:rPr>
          <w:spacing w:val="1"/>
          <w:sz w:val="24"/>
          <w:szCs w:val="24"/>
          <w:lang w:val="it-IT"/>
        </w:rPr>
        <w:t xml:space="preserve"> </w:t>
      </w:r>
      <w:r w:rsidRPr="008C2922">
        <w:rPr>
          <w:sz w:val="24"/>
          <w:szCs w:val="24"/>
          <w:lang w:val="it-IT"/>
        </w:rPr>
        <w:t>compresa quella che risulti tuttora in corso alla data di presentazione della domanda di partecipazione al corso;</w:t>
      </w:r>
    </w:p>
    <w:p w14:paraId="71ADEFE6" w14:textId="77777777" w:rsidR="00C61190" w:rsidRPr="008C2922" w:rsidRDefault="00C61190" w:rsidP="00C61190">
      <w:pPr>
        <w:pStyle w:val="Paragrafoelenco"/>
        <w:numPr>
          <w:ilvl w:val="0"/>
          <w:numId w:val="26"/>
        </w:numPr>
        <w:tabs>
          <w:tab w:val="left" w:pos="1992"/>
        </w:tabs>
        <w:ind w:left="1134" w:right="102" w:hanging="567"/>
        <w:rPr>
          <w:sz w:val="24"/>
          <w:szCs w:val="24"/>
          <w:lang w:val="it-IT"/>
        </w:rPr>
      </w:pPr>
      <w:r w:rsidRPr="008C2922">
        <w:rPr>
          <w:sz w:val="24"/>
          <w:szCs w:val="24"/>
          <w:lang w:val="it-IT"/>
        </w:rPr>
        <w:t>gli</w:t>
      </w:r>
      <w:r w:rsidRPr="008C2922">
        <w:rPr>
          <w:spacing w:val="-3"/>
          <w:sz w:val="24"/>
          <w:szCs w:val="24"/>
          <w:lang w:val="it-IT"/>
        </w:rPr>
        <w:t xml:space="preserve"> </w:t>
      </w:r>
      <w:r w:rsidRPr="008C2922">
        <w:rPr>
          <w:sz w:val="24"/>
          <w:szCs w:val="24"/>
          <w:lang w:val="it-IT"/>
        </w:rPr>
        <w:t>Istruttori</w:t>
      </w:r>
      <w:r w:rsidRPr="008C2922">
        <w:rPr>
          <w:spacing w:val="-3"/>
          <w:sz w:val="24"/>
          <w:szCs w:val="24"/>
          <w:lang w:val="it-IT"/>
        </w:rPr>
        <w:t xml:space="preserve"> Nazionali </w:t>
      </w:r>
      <w:r w:rsidRPr="008C2922">
        <w:rPr>
          <w:sz w:val="24"/>
          <w:szCs w:val="24"/>
          <w:lang w:val="it-IT"/>
        </w:rPr>
        <w:t>di</w:t>
      </w:r>
      <w:r w:rsidRPr="008C2922">
        <w:rPr>
          <w:spacing w:val="-4"/>
          <w:sz w:val="24"/>
          <w:szCs w:val="24"/>
          <w:lang w:val="it-IT"/>
        </w:rPr>
        <w:t xml:space="preserve"> </w:t>
      </w:r>
      <w:r w:rsidRPr="008C2922">
        <w:rPr>
          <w:sz w:val="24"/>
          <w:szCs w:val="24"/>
          <w:lang w:val="it-IT"/>
        </w:rPr>
        <w:t>snowboard,</w:t>
      </w:r>
      <w:r w:rsidRPr="008C2922">
        <w:rPr>
          <w:spacing w:val="-6"/>
          <w:sz w:val="24"/>
          <w:szCs w:val="24"/>
          <w:lang w:val="it-IT"/>
        </w:rPr>
        <w:t xml:space="preserve"> </w:t>
      </w:r>
      <w:r w:rsidRPr="008C2922">
        <w:rPr>
          <w:sz w:val="24"/>
          <w:szCs w:val="24"/>
          <w:lang w:val="it-IT"/>
        </w:rPr>
        <w:t>iscritti</w:t>
      </w:r>
      <w:r w:rsidRPr="008C2922">
        <w:rPr>
          <w:spacing w:val="-4"/>
          <w:sz w:val="24"/>
          <w:szCs w:val="24"/>
          <w:lang w:val="it-IT"/>
        </w:rPr>
        <w:t xml:space="preserve"> </w:t>
      </w:r>
      <w:r w:rsidRPr="008C2922">
        <w:rPr>
          <w:sz w:val="24"/>
          <w:szCs w:val="24"/>
          <w:lang w:val="it-IT"/>
        </w:rPr>
        <w:t>nel</w:t>
      </w:r>
      <w:r w:rsidRPr="008C2922">
        <w:rPr>
          <w:spacing w:val="-4"/>
          <w:sz w:val="24"/>
          <w:szCs w:val="24"/>
          <w:lang w:val="it-IT"/>
        </w:rPr>
        <w:t xml:space="preserve"> </w:t>
      </w:r>
      <w:r w:rsidRPr="008C2922">
        <w:rPr>
          <w:sz w:val="24"/>
          <w:szCs w:val="24"/>
          <w:lang w:val="it-IT"/>
        </w:rPr>
        <w:t>ruolo</w:t>
      </w:r>
      <w:r w:rsidRPr="008C2922">
        <w:rPr>
          <w:spacing w:val="-4"/>
          <w:sz w:val="24"/>
          <w:szCs w:val="24"/>
          <w:lang w:val="it-IT"/>
        </w:rPr>
        <w:t xml:space="preserve"> </w:t>
      </w:r>
      <w:r w:rsidRPr="008C2922">
        <w:rPr>
          <w:sz w:val="24"/>
          <w:szCs w:val="24"/>
          <w:lang w:val="it-IT"/>
        </w:rPr>
        <w:t>degli</w:t>
      </w:r>
      <w:r w:rsidRPr="008C2922">
        <w:rPr>
          <w:spacing w:val="-4"/>
          <w:sz w:val="24"/>
          <w:szCs w:val="24"/>
          <w:lang w:val="it-IT"/>
        </w:rPr>
        <w:t xml:space="preserve"> I</w:t>
      </w:r>
      <w:r w:rsidRPr="008C2922">
        <w:rPr>
          <w:sz w:val="24"/>
          <w:szCs w:val="24"/>
          <w:lang w:val="it-IT"/>
        </w:rPr>
        <w:t>struttori</w:t>
      </w:r>
      <w:r w:rsidRPr="008C2922">
        <w:rPr>
          <w:spacing w:val="-4"/>
          <w:sz w:val="24"/>
          <w:szCs w:val="24"/>
          <w:lang w:val="it-IT"/>
        </w:rPr>
        <w:t xml:space="preserve"> A</w:t>
      </w:r>
      <w:r w:rsidRPr="008C2922">
        <w:rPr>
          <w:sz w:val="24"/>
          <w:szCs w:val="24"/>
          <w:lang w:val="it-IT"/>
        </w:rPr>
        <w:t>ttivi,</w:t>
      </w:r>
      <w:r w:rsidRPr="008C2922">
        <w:rPr>
          <w:spacing w:val="-4"/>
          <w:sz w:val="24"/>
          <w:szCs w:val="24"/>
          <w:lang w:val="it-IT"/>
        </w:rPr>
        <w:t xml:space="preserve"> </w:t>
      </w:r>
      <w:r w:rsidRPr="008C2922">
        <w:rPr>
          <w:sz w:val="24"/>
          <w:szCs w:val="24"/>
          <w:lang w:val="it-IT"/>
        </w:rPr>
        <w:t>a</w:t>
      </w:r>
      <w:r w:rsidRPr="008C2922">
        <w:rPr>
          <w:spacing w:val="-5"/>
          <w:sz w:val="24"/>
          <w:szCs w:val="24"/>
          <w:lang w:val="it-IT"/>
        </w:rPr>
        <w:t xml:space="preserve"> </w:t>
      </w:r>
      <w:r w:rsidRPr="008C2922">
        <w:rPr>
          <w:sz w:val="24"/>
          <w:szCs w:val="24"/>
          <w:lang w:val="it-IT"/>
        </w:rPr>
        <w:t>condizione</w:t>
      </w:r>
      <w:r w:rsidRPr="008C2922">
        <w:rPr>
          <w:spacing w:val="-5"/>
          <w:sz w:val="24"/>
          <w:szCs w:val="24"/>
          <w:lang w:val="it-IT"/>
        </w:rPr>
        <w:t xml:space="preserve"> </w:t>
      </w:r>
      <w:r w:rsidRPr="008C2922">
        <w:rPr>
          <w:sz w:val="24"/>
          <w:szCs w:val="24"/>
          <w:lang w:val="it-IT"/>
        </w:rPr>
        <w:t>che</w:t>
      </w:r>
      <w:r w:rsidRPr="008C2922">
        <w:rPr>
          <w:spacing w:val="-6"/>
          <w:sz w:val="24"/>
          <w:szCs w:val="24"/>
          <w:lang w:val="it-IT"/>
        </w:rPr>
        <w:t xml:space="preserve"> risultino comunque </w:t>
      </w:r>
      <w:r w:rsidRPr="008C2922">
        <w:rPr>
          <w:sz w:val="24"/>
          <w:szCs w:val="24"/>
          <w:lang w:val="it-IT"/>
        </w:rPr>
        <w:t>soddisfatte</w:t>
      </w:r>
      <w:r w:rsidRPr="008C2922">
        <w:rPr>
          <w:spacing w:val="-1"/>
          <w:sz w:val="24"/>
          <w:szCs w:val="24"/>
          <w:lang w:val="it-IT"/>
        </w:rPr>
        <w:t xml:space="preserve"> </w:t>
      </w:r>
      <w:r w:rsidRPr="008C2922">
        <w:rPr>
          <w:sz w:val="24"/>
          <w:szCs w:val="24"/>
          <w:lang w:val="it-IT"/>
        </w:rPr>
        <w:t>le</w:t>
      </w:r>
      <w:r w:rsidRPr="008C2922">
        <w:rPr>
          <w:spacing w:val="-1"/>
          <w:sz w:val="24"/>
          <w:szCs w:val="24"/>
          <w:lang w:val="it-IT"/>
        </w:rPr>
        <w:t xml:space="preserve"> </w:t>
      </w:r>
      <w:r w:rsidRPr="008C2922">
        <w:rPr>
          <w:sz w:val="24"/>
          <w:szCs w:val="24"/>
          <w:lang w:val="it-IT"/>
        </w:rPr>
        <w:t>condizioni di</w:t>
      </w:r>
      <w:r w:rsidRPr="008C2922">
        <w:rPr>
          <w:spacing w:val="-1"/>
          <w:sz w:val="24"/>
          <w:szCs w:val="24"/>
          <w:lang w:val="it-IT"/>
        </w:rPr>
        <w:t xml:space="preserve"> </w:t>
      </w:r>
      <w:r w:rsidRPr="008C2922">
        <w:rPr>
          <w:sz w:val="24"/>
          <w:szCs w:val="24"/>
          <w:lang w:val="it-IT"/>
        </w:rPr>
        <w:t>cui</w:t>
      </w:r>
      <w:r w:rsidRPr="008C2922">
        <w:rPr>
          <w:spacing w:val="-1"/>
          <w:sz w:val="24"/>
          <w:szCs w:val="24"/>
          <w:lang w:val="it-IT"/>
        </w:rPr>
        <w:t xml:space="preserve"> </w:t>
      </w:r>
      <w:r w:rsidRPr="008C2922">
        <w:rPr>
          <w:sz w:val="24"/>
          <w:szCs w:val="24"/>
          <w:lang w:val="it-IT"/>
        </w:rPr>
        <w:t>ai</w:t>
      </w:r>
      <w:r w:rsidRPr="008C2922">
        <w:rPr>
          <w:spacing w:val="-1"/>
          <w:sz w:val="24"/>
          <w:szCs w:val="24"/>
          <w:lang w:val="it-IT"/>
        </w:rPr>
        <w:t xml:space="preserve"> </w:t>
      </w:r>
      <w:r w:rsidRPr="008C2922">
        <w:rPr>
          <w:sz w:val="24"/>
          <w:szCs w:val="24"/>
          <w:lang w:val="it-IT"/>
        </w:rPr>
        <w:t>precedenti punti (i),</w:t>
      </w:r>
      <w:r w:rsidRPr="008C2922">
        <w:rPr>
          <w:spacing w:val="-2"/>
          <w:sz w:val="24"/>
          <w:szCs w:val="24"/>
          <w:lang w:val="it-IT"/>
        </w:rPr>
        <w:t xml:space="preserve"> </w:t>
      </w:r>
      <w:r w:rsidRPr="008C2922">
        <w:rPr>
          <w:sz w:val="24"/>
          <w:szCs w:val="24"/>
          <w:lang w:val="it-IT"/>
        </w:rPr>
        <w:t>(iii)</w:t>
      </w:r>
      <w:r w:rsidRPr="008C2922">
        <w:rPr>
          <w:spacing w:val="-2"/>
          <w:sz w:val="24"/>
          <w:szCs w:val="24"/>
          <w:lang w:val="it-IT"/>
        </w:rPr>
        <w:t xml:space="preserve"> </w:t>
      </w:r>
      <w:r w:rsidRPr="008C2922">
        <w:rPr>
          <w:sz w:val="24"/>
          <w:szCs w:val="24"/>
          <w:lang w:val="it-IT"/>
        </w:rPr>
        <w:t>e</w:t>
      </w:r>
      <w:r w:rsidRPr="008C2922">
        <w:rPr>
          <w:spacing w:val="1"/>
          <w:sz w:val="24"/>
          <w:szCs w:val="24"/>
          <w:lang w:val="it-IT"/>
        </w:rPr>
        <w:t xml:space="preserve"> </w:t>
      </w:r>
      <w:r w:rsidRPr="008C2922">
        <w:rPr>
          <w:sz w:val="24"/>
          <w:szCs w:val="24"/>
          <w:lang w:val="it-IT"/>
        </w:rPr>
        <w:t>(iv).</w:t>
      </w:r>
    </w:p>
    <w:p w14:paraId="38D94BE2" w14:textId="77777777" w:rsidR="00C61190" w:rsidRPr="008C2922" w:rsidRDefault="00C61190" w:rsidP="00C61190">
      <w:pPr>
        <w:pStyle w:val="Corpotesto"/>
        <w:jc w:val="both"/>
        <w:rPr>
          <w:lang w:val="it-IT"/>
        </w:rPr>
      </w:pPr>
    </w:p>
    <w:p w14:paraId="0340E45D" w14:textId="77777777" w:rsidR="00C61190" w:rsidRPr="008C2922" w:rsidRDefault="00C61190" w:rsidP="00C61190">
      <w:pPr>
        <w:pStyle w:val="Titolo1"/>
        <w:numPr>
          <w:ilvl w:val="1"/>
          <w:numId w:val="23"/>
        </w:numPr>
        <w:ind w:left="567" w:hanging="567"/>
        <w:jc w:val="both"/>
        <w:rPr>
          <w:b w:val="0"/>
          <w:lang w:val="it-IT"/>
        </w:rPr>
      </w:pPr>
      <w:r w:rsidRPr="008C2922">
        <w:rPr>
          <w:b w:val="0"/>
          <w:lang w:val="it-IT"/>
        </w:rPr>
        <w:t xml:space="preserve">Il </w:t>
      </w:r>
      <w:r w:rsidRPr="008C2922">
        <w:rPr>
          <w:b w:val="0"/>
          <w:bCs w:val="0"/>
          <w:color w:val="000000" w:themeColor="text1"/>
          <w:lang w:val="it-IT"/>
        </w:rPr>
        <w:t>test</w:t>
      </w:r>
      <w:r w:rsidRPr="008C2922">
        <w:rPr>
          <w:b w:val="0"/>
          <w:lang w:val="it-IT"/>
        </w:rPr>
        <w:t xml:space="preserve"> di ammissione per l’accesso al corso di formazione di cui al successivo punto 8.4) si tiene nei giorni indicati dal bando pubblicato nel sito web della Federazione, sezione STF. Il bando potrà prevedere un numero massimo di partecipanti e indica:</w:t>
      </w:r>
    </w:p>
    <w:p w14:paraId="6B856D4B" w14:textId="77777777" w:rsidR="00C61190" w:rsidRPr="008C2922" w:rsidRDefault="00C61190" w:rsidP="00C61190">
      <w:pPr>
        <w:tabs>
          <w:tab w:val="left" w:pos="1992"/>
        </w:tabs>
        <w:ind w:right="102"/>
        <w:jc w:val="both"/>
        <w:rPr>
          <w:sz w:val="24"/>
          <w:szCs w:val="24"/>
          <w:lang w:val="it-IT"/>
        </w:rPr>
      </w:pPr>
    </w:p>
    <w:p w14:paraId="78BEC836" w14:textId="77777777" w:rsidR="00C61190" w:rsidRPr="008C2922" w:rsidRDefault="00C61190" w:rsidP="00C61190">
      <w:pPr>
        <w:pStyle w:val="Paragrafoelenco"/>
        <w:numPr>
          <w:ilvl w:val="0"/>
          <w:numId w:val="27"/>
        </w:numPr>
        <w:tabs>
          <w:tab w:val="left" w:pos="1992"/>
        </w:tabs>
        <w:ind w:left="1134" w:right="102" w:hanging="567"/>
        <w:rPr>
          <w:sz w:val="24"/>
          <w:szCs w:val="24"/>
          <w:lang w:val="it-IT"/>
        </w:rPr>
      </w:pPr>
      <w:r w:rsidRPr="008C2922">
        <w:rPr>
          <w:sz w:val="24"/>
          <w:szCs w:val="24"/>
          <w:lang w:val="it-IT"/>
        </w:rPr>
        <w:t>la data di scadenza e la modalità di presentazione delle domande di ammissione da parte</w:t>
      </w:r>
      <w:r w:rsidRPr="008C2922">
        <w:rPr>
          <w:spacing w:val="1"/>
          <w:sz w:val="24"/>
          <w:szCs w:val="24"/>
          <w:lang w:val="it-IT"/>
        </w:rPr>
        <w:t xml:space="preserve"> </w:t>
      </w:r>
      <w:r w:rsidRPr="008C2922">
        <w:rPr>
          <w:sz w:val="24"/>
          <w:szCs w:val="24"/>
          <w:lang w:val="it-IT"/>
        </w:rPr>
        <w:t>degli</w:t>
      </w:r>
      <w:r w:rsidRPr="008C2922">
        <w:rPr>
          <w:spacing w:val="-1"/>
          <w:sz w:val="24"/>
          <w:szCs w:val="24"/>
          <w:lang w:val="it-IT"/>
        </w:rPr>
        <w:t xml:space="preserve"> </w:t>
      </w:r>
      <w:r w:rsidRPr="008C2922">
        <w:rPr>
          <w:sz w:val="24"/>
          <w:szCs w:val="24"/>
          <w:lang w:val="it-IT"/>
        </w:rPr>
        <w:t>aventi</w:t>
      </w:r>
      <w:r w:rsidRPr="008C2922">
        <w:rPr>
          <w:spacing w:val="1"/>
          <w:sz w:val="24"/>
          <w:szCs w:val="24"/>
          <w:lang w:val="it-IT"/>
        </w:rPr>
        <w:t xml:space="preserve"> </w:t>
      </w:r>
      <w:r w:rsidRPr="008C2922">
        <w:rPr>
          <w:sz w:val="24"/>
          <w:szCs w:val="24"/>
          <w:lang w:val="it-IT"/>
        </w:rPr>
        <w:t>diritto ai sensi</w:t>
      </w:r>
      <w:r w:rsidRPr="008C2922">
        <w:rPr>
          <w:spacing w:val="-1"/>
          <w:sz w:val="24"/>
          <w:szCs w:val="24"/>
          <w:lang w:val="it-IT"/>
        </w:rPr>
        <w:t xml:space="preserve"> </w:t>
      </w:r>
      <w:r w:rsidRPr="008C2922">
        <w:rPr>
          <w:sz w:val="24"/>
          <w:szCs w:val="24"/>
          <w:lang w:val="it-IT"/>
        </w:rPr>
        <w:t>di quanto</w:t>
      </w:r>
      <w:r w:rsidRPr="008C2922">
        <w:rPr>
          <w:spacing w:val="-1"/>
          <w:sz w:val="24"/>
          <w:szCs w:val="24"/>
          <w:lang w:val="it-IT"/>
        </w:rPr>
        <w:t xml:space="preserve"> </w:t>
      </w:r>
      <w:r w:rsidRPr="008C2922">
        <w:rPr>
          <w:sz w:val="24"/>
          <w:szCs w:val="24"/>
          <w:lang w:val="it-IT"/>
        </w:rPr>
        <w:t>specificato</w:t>
      </w:r>
      <w:r w:rsidRPr="008C2922">
        <w:rPr>
          <w:spacing w:val="1"/>
          <w:sz w:val="24"/>
          <w:szCs w:val="24"/>
          <w:lang w:val="it-IT"/>
        </w:rPr>
        <w:t xml:space="preserve"> </w:t>
      </w:r>
      <w:r w:rsidRPr="008C2922">
        <w:rPr>
          <w:sz w:val="24"/>
          <w:szCs w:val="24"/>
          <w:lang w:val="it-IT"/>
        </w:rPr>
        <w:t>al</w:t>
      </w:r>
      <w:r w:rsidRPr="008C2922">
        <w:rPr>
          <w:spacing w:val="2"/>
          <w:sz w:val="24"/>
          <w:szCs w:val="24"/>
          <w:lang w:val="it-IT"/>
        </w:rPr>
        <w:t xml:space="preserve"> </w:t>
      </w:r>
      <w:r w:rsidRPr="008C2922">
        <w:rPr>
          <w:sz w:val="24"/>
          <w:szCs w:val="24"/>
          <w:lang w:val="it-IT"/>
        </w:rPr>
        <w:t>precedente</w:t>
      </w:r>
      <w:r w:rsidRPr="008C2922">
        <w:rPr>
          <w:spacing w:val="-2"/>
          <w:sz w:val="24"/>
          <w:szCs w:val="24"/>
          <w:lang w:val="it-IT"/>
        </w:rPr>
        <w:t xml:space="preserve"> </w:t>
      </w:r>
      <w:r w:rsidRPr="008C2922">
        <w:rPr>
          <w:sz w:val="24"/>
          <w:szCs w:val="24"/>
          <w:lang w:val="it-IT"/>
        </w:rPr>
        <w:t>punto 2.2;</w:t>
      </w:r>
    </w:p>
    <w:p w14:paraId="4A13BB06" w14:textId="77777777" w:rsidR="00C61190" w:rsidRPr="008C2922" w:rsidRDefault="00C61190" w:rsidP="00C61190">
      <w:pPr>
        <w:pStyle w:val="Paragrafoelenco"/>
        <w:numPr>
          <w:ilvl w:val="0"/>
          <w:numId w:val="27"/>
        </w:numPr>
        <w:tabs>
          <w:tab w:val="left" w:pos="1992"/>
        </w:tabs>
        <w:ind w:left="1134" w:right="102" w:hanging="567"/>
        <w:rPr>
          <w:sz w:val="24"/>
          <w:szCs w:val="24"/>
          <w:lang w:val="it-IT"/>
        </w:rPr>
      </w:pPr>
      <w:r w:rsidRPr="008C2922">
        <w:rPr>
          <w:sz w:val="24"/>
          <w:szCs w:val="24"/>
          <w:lang w:val="it-IT"/>
        </w:rPr>
        <w:t>il</w:t>
      </w:r>
      <w:r w:rsidRPr="008C2922">
        <w:rPr>
          <w:spacing w:val="-14"/>
          <w:sz w:val="24"/>
          <w:szCs w:val="24"/>
          <w:lang w:val="it-IT"/>
        </w:rPr>
        <w:t xml:space="preserve"> </w:t>
      </w:r>
      <w:r w:rsidRPr="008C2922">
        <w:rPr>
          <w:sz w:val="24"/>
          <w:szCs w:val="24"/>
          <w:lang w:val="it-IT"/>
        </w:rPr>
        <w:t>numero</w:t>
      </w:r>
      <w:r w:rsidRPr="008C2922">
        <w:rPr>
          <w:spacing w:val="-13"/>
          <w:sz w:val="24"/>
          <w:szCs w:val="24"/>
          <w:lang w:val="it-IT"/>
        </w:rPr>
        <w:t xml:space="preserve"> </w:t>
      </w:r>
      <w:r w:rsidRPr="008C2922">
        <w:rPr>
          <w:sz w:val="24"/>
          <w:szCs w:val="24"/>
          <w:lang w:val="it-IT"/>
        </w:rPr>
        <w:t>massimo</w:t>
      </w:r>
      <w:r w:rsidRPr="008C2922">
        <w:rPr>
          <w:spacing w:val="-13"/>
          <w:sz w:val="24"/>
          <w:szCs w:val="24"/>
          <w:lang w:val="it-IT"/>
        </w:rPr>
        <w:t xml:space="preserve"> </w:t>
      </w:r>
      <w:r w:rsidRPr="008C2922">
        <w:rPr>
          <w:sz w:val="24"/>
          <w:szCs w:val="24"/>
          <w:lang w:val="it-IT"/>
        </w:rPr>
        <w:t>dei</w:t>
      </w:r>
      <w:r w:rsidRPr="008C2922">
        <w:rPr>
          <w:spacing w:val="-13"/>
          <w:sz w:val="24"/>
          <w:szCs w:val="24"/>
          <w:lang w:val="it-IT"/>
        </w:rPr>
        <w:t xml:space="preserve"> </w:t>
      </w:r>
      <w:r w:rsidRPr="008C2922">
        <w:rPr>
          <w:sz w:val="24"/>
          <w:szCs w:val="24"/>
          <w:lang w:val="it-IT"/>
        </w:rPr>
        <w:t>candidati</w:t>
      </w:r>
      <w:r w:rsidRPr="008C2922">
        <w:rPr>
          <w:spacing w:val="-13"/>
          <w:sz w:val="24"/>
          <w:szCs w:val="24"/>
          <w:lang w:val="it-IT"/>
        </w:rPr>
        <w:t xml:space="preserve"> </w:t>
      </w:r>
      <w:r w:rsidRPr="008C2922">
        <w:rPr>
          <w:sz w:val="24"/>
          <w:szCs w:val="24"/>
          <w:lang w:val="it-IT"/>
        </w:rPr>
        <w:t>che</w:t>
      </w:r>
      <w:r w:rsidRPr="008C2922">
        <w:rPr>
          <w:spacing w:val="-14"/>
          <w:sz w:val="24"/>
          <w:szCs w:val="24"/>
          <w:lang w:val="it-IT"/>
        </w:rPr>
        <w:t xml:space="preserve"> </w:t>
      </w:r>
      <w:r w:rsidRPr="008C2922">
        <w:rPr>
          <w:sz w:val="24"/>
          <w:szCs w:val="24"/>
          <w:lang w:val="it-IT"/>
        </w:rPr>
        <w:t>potranno</w:t>
      </w:r>
      <w:r w:rsidRPr="008C2922">
        <w:rPr>
          <w:spacing w:val="-11"/>
          <w:sz w:val="24"/>
          <w:szCs w:val="24"/>
          <w:lang w:val="it-IT"/>
        </w:rPr>
        <w:t xml:space="preserve"> </w:t>
      </w:r>
      <w:r w:rsidRPr="008C2922">
        <w:rPr>
          <w:sz w:val="24"/>
          <w:szCs w:val="24"/>
          <w:lang w:val="it-IT"/>
        </w:rPr>
        <w:t>essere</w:t>
      </w:r>
      <w:r w:rsidRPr="008C2922">
        <w:rPr>
          <w:spacing w:val="-15"/>
          <w:sz w:val="24"/>
          <w:szCs w:val="24"/>
          <w:lang w:val="it-IT"/>
        </w:rPr>
        <w:t xml:space="preserve"> </w:t>
      </w:r>
      <w:r w:rsidRPr="008C2922">
        <w:rPr>
          <w:sz w:val="24"/>
          <w:szCs w:val="24"/>
          <w:lang w:val="it-IT"/>
        </w:rPr>
        <w:t>ammessi</w:t>
      </w:r>
      <w:r w:rsidRPr="008C2922">
        <w:rPr>
          <w:spacing w:val="-12"/>
          <w:sz w:val="24"/>
          <w:szCs w:val="24"/>
          <w:lang w:val="it-IT"/>
        </w:rPr>
        <w:t xml:space="preserve"> </w:t>
      </w:r>
      <w:r w:rsidRPr="008C2922">
        <w:rPr>
          <w:sz w:val="24"/>
          <w:szCs w:val="24"/>
          <w:lang w:val="it-IT"/>
        </w:rPr>
        <w:t>al</w:t>
      </w:r>
      <w:r w:rsidRPr="008C2922">
        <w:rPr>
          <w:spacing w:val="-14"/>
          <w:sz w:val="24"/>
          <w:szCs w:val="24"/>
          <w:lang w:val="it-IT"/>
        </w:rPr>
        <w:t xml:space="preserve"> </w:t>
      </w:r>
      <w:r w:rsidRPr="008C2922">
        <w:rPr>
          <w:sz w:val="24"/>
          <w:szCs w:val="24"/>
          <w:lang w:val="it-IT"/>
        </w:rPr>
        <w:t>test,</w:t>
      </w:r>
      <w:r w:rsidRPr="008C2922">
        <w:rPr>
          <w:spacing w:val="-10"/>
          <w:sz w:val="24"/>
          <w:szCs w:val="24"/>
          <w:lang w:val="it-IT"/>
        </w:rPr>
        <w:t xml:space="preserve"> </w:t>
      </w:r>
      <w:r w:rsidRPr="008C2922">
        <w:rPr>
          <w:sz w:val="24"/>
          <w:szCs w:val="24"/>
          <w:lang w:val="it-IT"/>
        </w:rPr>
        <w:t>come</w:t>
      </w:r>
      <w:r w:rsidRPr="008C2922">
        <w:rPr>
          <w:spacing w:val="-13"/>
          <w:sz w:val="24"/>
          <w:szCs w:val="24"/>
          <w:lang w:val="it-IT"/>
        </w:rPr>
        <w:t xml:space="preserve"> </w:t>
      </w:r>
      <w:r w:rsidRPr="008C2922">
        <w:rPr>
          <w:sz w:val="24"/>
          <w:szCs w:val="24"/>
          <w:lang w:val="it-IT"/>
        </w:rPr>
        <w:t>eventualmente</w:t>
      </w:r>
      <w:r w:rsidRPr="008C2922">
        <w:rPr>
          <w:spacing w:val="-57"/>
          <w:sz w:val="24"/>
          <w:szCs w:val="24"/>
          <w:lang w:val="it-IT"/>
        </w:rPr>
        <w:t xml:space="preserve">  </w:t>
      </w:r>
      <w:r w:rsidRPr="008C2922">
        <w:rPr>
          <w:sz w:val="24"/>
          <w:szCs w:val="24"/>
          <w:lang w:val="it-IT"/>
        </w:rPr>
        <w:t>deliberato</w:t>
      </w:r>
      <w:r w:rsidRPr="008C2922">
        <w:rPr>
          <w:spacing w:val="-14"/>
          <w:sz w:val="24"/>
          <w:szCs w:val="24"/>
          <w:lang w:val="it-IT"/>
        </w:rPr>
        <w:t xml:space="preserve"> </w:t>
      </w:r>
      <w:r w:rsidRPr="008C2922">
        <w:rPr>
          <w:sz w:val="24"/>
          <w:szCs w:val="24"/>
          <w:lang w:val="it-IT"/>
        </w:rPr>
        <w:t>dal</w:t>
      </w:r>
      <w:r w:rsidRPr="008C2922">
        <w:rPr>
          <w:spacing w:val="-13"/>
          <w:sz w:val="24"/>
          <w:szCs w:val="24"/>
          <w:lang w:val="it-IT"/>
        </w:rPr>
        <w:t xml:space="preserve"> </w:t>
      </w:r>
      <w:r w:rsidRPr="008C2922">
        <w:rPr>
          <w:sz w:val="24"/>
          <w:szCs w:val="24"/>
          <w:lang w:val="it-IT"/>
        </w:rPr>
        <w:t>Consiglio</w:t>
      </w:r>
      <w:r w:rsidRPr="008C2922">
        <w:rPr>
          <w:spacing w:val="-10"/>
          <w:sz w:val="24"/>
          <w:szCs w:val="24"/>
          <w:lang w:val="it-IT"/>
        </w:rPr>
        <w:t xml:space="preserve"> </w:t>
      </w:r>
      <w:r w:rsidRPr="008C2922">
        <w:rPr>
          <w:sz w:val="24"/>
          <w:szCs w:val="24"/>
          <w:lang w:val="it-IT"/>
        </w:rPr>
        <w:t>Federale</w:t>
      </w:r>
      <w:r w:rsidRPr="008C2922">
        <w:rPr>
          <w:spacing w:val="-12"/>
          <w:sz w:val="24"/>
          <w:szCs w:val="24"/>
          <w:lang w:val="it-IT"/>
        </w:rPr>
        <w:t xml:space="preserve"> </w:t>
      </w:r>
      <w:r w:rsidRPr="008C2922">
        <w:rPr>
          <w:sz w:val="24"/>
          <w:szCs w:val="24"/>
          <w:lang w:val="it-IT"/>
        </w:rPr>
        <w:t>su</w:t>
      </w:r>
      <w:r w:rsidRPr="008C2922">
        <w:rPr>
          <w:spacing w:val="-13"/>
          <w:sz w:val="24"/>
          <w:szCs w:val="24"/>
          <w:lang w:val="it-IT"/>
        </w:rPr>
        <w:t xml:space="preserve"> </w:t>
      </w:r>
      <w:r w:rsidRPr="008C2922">
        <w:rPr>
          <w:sz w:val="24"/>
          <w:szCs w:val="24"/>
          <w:lang w:val="it-IT"/>
        </w:rPr>
        <w:t>proposta</w:t>
      </w:r>
      <w:r w:rsidRPr="008C2922">
        <w:rPr>
          <w:spacing w:val="-14"/>
          <w:sz w:val="24"/>
          <w:szCs w:val="24"/>
          <w:lang w:val="it-IT"/>
        </w:rPr>
        <w:t xml:space="preserve"> </w:t>
      </w:r>
      <w:r w:rsidRPr="008C2922">
        <w:rPr>
          <w:sz w:val="24"/>
          <w:szCs w:val="24"/>
          <w:lang w:val="it-IT"/>
        </w:rPr>
        <w:t>della</w:t>
      </w:r>
      <w:r w:rsidRPr="008C2922">
        <w:rPr>
          <w:spacing w:val="-15"/>
          <w:sz w:val="24"/>
          <w:szCs w:val="24"/>
          <w:lang w:val="it-IT"/>
        </w:rPr>
        <w:t xml:space="preserve"> </w:t>
      </w:r>
      <w:r w:rsidRPr="008C2922">
        <w:rPr>
          <w:sz w:val="24"/>
          <w:szCs w:val="24"/>
          <w:lang w:val="it-IT"/>
        </w:rPr>
        <w:t>STF,</w:t>
      </w:r>
      <w:r w:rsidRPr="008C2922">
        <w:rPr>
          <w:spacing w:val="-11"/>
          <w:sz w:val="24"/>
          <w:szCs w:val="24"/>
          <w:lang w:val="it-IT"/>
        </w:rPr>
        <w:t xml:space="preserve"> </w:t>
      </w:r>
      <w:r w:rsidRPr="008C2922">
        <w:rPr>
          <w:sz w:val="24"/>
          <w:szCs w:val="24"/>
          <w:lang w:val="it-IT"/>
        </w:rPr>
        <w:t>ed</w:t>
      </w:r>
      <w:r w:rsidRPr="008C2922">
        <w:rPr>
          <w:spacing w:val="-11"/>
          <w:sz w:val="24"/>
          <w:szCs w:val="24"/>
          <w:lang w:val="it-IT"/>
        </w:rPr>
        <w:t xml:space="preserve"> eventuali </w:t>
      </w:r>
      <w:r w:rsidRPr="008C2922">
        <w:rPr>
          <w:sz w:val="24"/>
          <w:szCs w:val="24"/>
          <w:lang w:val="it-IT"/>
        </w:rPr>
        <w:t>criteri</w:t>
      </w:r>
      <w:r w:rsidRPr="008C2922">
        <w:rPr>
          <w:spacing w:val="-8"/>
          <w:sz w:val="24"/>
          <w:szCs w:val="24"/>
          <w:lang w:val="it-IT"/>
        </w:rPr>
        <w:t xml:space="preserve"> aggiuntivi </w:t>
      </w:r>
      <w:r w:rsidRPr="008C2922">
        <w:rPr>
          <w:sz w:val="24"/>
          <w:szCs w:val="24"/>
          <w:lang w:val="it-IT"/>
        </w:rPr>
        <w:t>di</w:t>
      </w:r>
      <w:r w:rsidRPr="008C2922">
        <w:rPr>
          <w:spacing w:val="-13"/>
          <w:sz w:val="24"/>
          <w:szCs w:val="24"/>
          <w:lang w:val="it-IT"/>
        </w:rPr>
        <w:t xml:space="preserve"> </w:t>
      </w:r>
      <w:r w:rsidRPr="008C2922">
        <w:rPr>
          <w:sz w:val="24"/>
          <w:szCs w:val="24"/>
          <w:lang w:val="it-IT"/>
        </w:rPr>
        <w:t>ammissione,</w:t>
      </w:r>
      <w:r w:rsidRPr="008C2922">
        <w:rPr>
          <w:spacing w:val="-57"/>
          <w:sz w:val="24"/>
          <w:szCs w:val="24"/>
          <w:lang w:val="it-IT"/>
        </w:rPr>
        <w:t xml:space="preserve"> </w:t>
      </w:r>
      <w:r w:rsidRPr="008C2922">
        <w:rPr>
          <w:sz w:val="24"/>
          <w:szCs w:val="24"/>
          <w:lang w:val="it-IT"/>
        </w:rPr>
        <w:t>fermo restando che in mancanza di specificazione dei predetti criteri i candidati saranno</w:t>
      </w:r>
      <w:r w:rsidRPr="008C2922">
        <w:rPr>
          <w:spacing w:val="1"/>
          <w:sz w:val="24"/>
          <w:szCs w:val="24"/>
          <w:lang w:val="it-IT"/>
        </w:rPr>
        <w:t xml:space="preserve"> </w:t>
      </w:r>
      <w:r w:rsidRPr="008C2922">
        <w:rPr>
          <w:sz w:val="24"/>
          <w:szCs w:val="24"/>
          <w:lang w:val="it-IT"/>
        </w:rPr>
        <w:t>ammessi, sino a concorrenza del numero massimo, in relazione alla data di presentazione</w:t>
      </w:r>
      <w:r w:rsidRPr="008C2922">
        <w:rPr>
          <w:spacing w:val="-57"/>
          <w:sz w:val="24"/>
          <w:szCs w:val="24"/>
          <w:lang w:val="it-IT"/>
        </w:rPr>
        <w:t xml:space="preserve"> </w:t>
      </w:r>
      <w:r w:rsidRPr="008C2922">
        <w:rPr>
          <w:sz w:val="24"/>
          <w:szCs w:val="24"/>
          <w:lang w:val="it-IT"/>
        </w:rPr>
        <w:t>della domanda di ammissione, a tal fine facendo fede la data di spedizione della richiesta</w:t>
      </w:r>
      <w:r w:rsidRPr="008C2922">
        <w:rPr>
          <w:spacing w:val="1"/>
          <w:sz w:val="24"/>
          <w:szCs w:val="24"/>
          <w:lang w:val="it-IT"/>
        </w:rPr>
        <w:t xml:space="preserve"> </w:t>
      </w:r>
      <w:r w:rsidRPr="008C2922">
        <w:rPr>
          <w:sz w:val="24"/>
          <w:szCs w:val="24"/>
          <w:lang w:val="it-IT"/>
        </w:rPr>
        <w:t>tanto</w:t>
      </w:r>
      <w:r w:rsidRPr="008C2922">
        <w:rPr>
          <w:spacing w:val="-1"/>
          <w:sz w:val="24"/>
          <w:szCs w:val="24"/>
          <w:lang w:val="it-IT"/>
        </w:rPr>
        <w:t xml:space="preserve"> </w:t>
      </w:r>
      <w:r w:rsidRPr="008C2922">
        <w:rPr>
          <w:sz w:val="24"/>
          <w:szCs w:val="24"/>
          <w:lang w:val="it-IT"/>
        </w:rPr>
        <w:t>per</w:t>
      </w:r>
      <w:r w:rsidRPr="008C2922">
        <w:rPr>
          <w:spacing w:val="-1"/>
          <w:sz w:val="24"/>
          <w:szCs w:val="24"/>
          <w:lang w:val="it-IT"/>
        </w:rPr>
        <w:t xml:space="preserve"> </w:t>
      </w:r>
      <w:r w:rsidRPr="008C2922">
        <w:rPr>
          <w:sz w:val="24"/>
          <w:szCs w:val="24"/>
          <w:lang w:val="it-IT"/>
        </w:rPr>
        <w:t>posta</w:t>
      </w:r>
      <w:r w:rsidRPr="008C2922">
        <w:rPr>
          <w:spacing w:val="-1"/>
          <w:sz w:val="24"/>
          <w:szCs w:val="24"/>
          <w:lang w:val="it-IT"/>
        </w:rPr>
        <w:t xml:space="preserve"> </w:t>
      </w:r>
      <w:r w:rsidRPr="008C2922">
        <w:rPr>
          <w:sz w:val="24"/>
          <w:szCs w:val="24"/>
          <w:lang w:val="it-IT"/>
        </w:rPr>
        <w:t>elettronica</w:t>
      </w:r>
      <w:r w:rsidRPr="008C2922">
        <w:rPr>
          <w:spacing w:val="-1"/>
          <w:sz w:val="24"/>
          <w:szCs w:val="24"/>
          <w:lang w:val="it-IT"/>
        </w:rPr>
        <w:t xml:space="preserve"> </w:t>
      </w:r>
      <w:r w:rsidRPr="008C2922">
        <w:rPr>
          <w:sz w:val="24"/>
          <w:szCs w:val="24"/>
          <w:lang w:val="it-IT"/>
        </w:rPr>
        <w:t>o per</w:t>
      </w:r>
      <w:r w:rsidRPr="008C2922">
        <w:rPr>
          <w:spacing w:val="-1"/>
          <w:sz w:val="24"/>
          <w:szCs w:val="24"/>
          <w:lang w:val="it-IT"/>
        </w:rPr>
        <w:t xml:space="preserve"> </w:t>
      </w:r>
      <w:r w:rsidRPr="008C2922">
        <w:rPr>
          <w:sz w:val="24"/>
          <w:szCs w:val="24"/>
          <w:lang w:val="it-IT"/>
        </w:rPr>
        <w:t>raccomandata</w:t>
      </w:r>
      <w:r w:rsidRPr="008C2922">
        <w:rPr>
          <w:spacing w:val="1"/>
          <w:sz w:val="24"/>
          <w:szCs w:val="24"/>
          <w:lang w:val="it-IT"/>
        </w:rPr>
        <w:t xml:space="preserve"> </w:t>
      </w:r>
      <w:r w:rsidRPr="008C2922">
        <w:rPr>
          <w:sz w:val="24"/>
          <w:szCs w:val="24"/>
          <w:lang w:val="it-IT"/>
        </w:rPr>
        <w:t>con</w:t>
      </w:r>
      <w:r w:rsidRPr="008C2922">
        <w:rPr>
          <w:spacing w:val="2"/>
          <w:sz w:val="24"/>
          <w:szCs w:val="24"/>
          <w:lang w:val="it-IT"/>
        </w:rPr>
        <w:t xml:space="preserve"> </w:t>
      </w:r>
      <w:r w:rsidRPr="008C2922">
        <w:rPr>
          <w:sz w:val="24"/>
          <w:szCs w:val="24"/>
          <w:lang w:val="it-IT"/>
        </w:rPr>
        <w:t>ricevuto di</w:t>
      </w:r>
      <w:r w:rsidRPr="008C2922">
        <w:rPr>
          <w:spacing w:val="-1"/>
          <w:sz w:val="24"/>
          <w:szCs w:val="24"/>
          <w:lang w:val="it-IT"/>
        </w:rPr>
        <w:t xml:space="preserve"> </w:t>
      </w:r>
      <w:r w:rsidRPr="008C2922">
        <w:rPr>
          <w:sz w:val="24"/>
          <w:szCs w:val="24"/>
          <w:lang w:val="it-IT"/>
        </w:rPr>
        <w:t>ritorno;</w:t>
      </w:r>
    </w:p>
    <w:p w14:paraId="71FAB54F" w14:textId="77777777" w:rsidR="00C61190" w:rsidRPr="008C2922" w:rsidRDefault="00C61190" w:rsidP="00C61190">
      <w:pPr>
        <w:pStyle w:val="Paragrafoelenco"/>
        <w:numPr>
          <w:ilvl w:val="0"/>
          <w:numId w:val="27"/>
        </w:numPr>
        <w:tabs>
          <w:tab w:val="left" w:pos="1992"/>
        </w:tabs>
        <w:ind w:left="1134" w:right="102" w:hanging="567"/>
        <w:rPr>
          <w:sz w:val="24"/>
          <w:szCs w:val="24"/>
          <w:lang w:val="it-IT"/>
        </w:rPr>
      </w:pPr>
      <w:r w:rsidRPr="008C2922">
        <w:rPr>
          <w:sz w:val="24"/>
          <w:szCs w:val="24"/>
          <w:lang w:val="it-IT"/>
        </w:rPr>
        <w:t>termini</w:t>
      </w:r>
      <w:r w:rsidRPr="008C2922">
        <w:rPr>
          <w:spacing w:val="-1"/>
          <w:sz w:val="24"/>
          <w:szCs w:val="24"/>
          <w:lang w:val="it-IT"/>
        </w:rPr>
        <w:t xml:space="preserve"> </w:t>
      </w:r>
      <w:r w:rsidRPr="008C2922">
        <w:rPr>
          <w:sz w:val="24"/>
          <w:szCs w:val="24"/>
          <w:lang w:val="it-IT"/>
        </w:rPr>
        <w:t>e</w:t>
      </w:r>
      <w:r w:rsidRPr="008C2922">
        <w:rPr>
          <w:spacing w:val="-2"/>
          <w:sz w:val="24"/>
          <w:szCs w:val="24"/>
          <w:lang w:val="it-IT"/>
        </w:rPr>
        <w:t xml:space="preserve"> </w:t>
      </w:r>
      <w:r w:rsidRPr="008C2922">
        <w:rPr>
          <w:sz w:val="24"/>
          <w:szCs w:val="24"/>
          <w:lang w:val="it-IT"/>
        </w:rPr>
        <w:t>modalità</w:t>
      </w:r>
      <w:r w:rsidRPr="008C2922">
        <w:rPr>
          <w:spacing w:val="-2"/>
          <w:sz w:val="24"/>
          <w:szCs w:val="24"/>
          <w:lang w:val="it-IT"/>
        </w:rPr>
        <w:t xml:space="preserve"> </w:t>
      </w:r>
      <w:r w:rsidRPr="008C2922">
        <w:rPr>
          <w:sz w:val="24"/>
          <w:szCs w:val="24"/>
          <w:lang w:val="it-IT"/>
        </w:rPr>
        <w:t>di</w:t>
      </w:r>
      <w:r w:rsidRPr="008C2922">
        <w:rPr>
          <w:spacing w:val="-1"/>
          <w:sz w:val="24"/>
          <w:szCs w:val="24"/>
          <w:lang w:val="it-IT"/>
        </w:rPr>
        <w:t xml:space="preserve"> </w:t>
      </w:r>
      <w:r w:rsidRPr="008C2922">
        <w:rPr>
          <w:sz w:val="24"/>
          <w:szCs w:val="24"/>
          <w:lang w:val="it-IT"/>
        </w:rPr>
        <w:t>comunicazione</w:t>
      </w:r>
      <w:r w:rsidRPr="008C2922">
        <w:rPr>
          <w:spacing w:val="-1"/>
          <w:sz w:val="24"/>
          <w:szCs w:val="24"/>
          <w:lang w:val="it-IT"/>
        </w:rPr>
        <w:t xml:space="preserve"> </w:t>
      </w:r>
      <w:r w:rsidRPr="008C2922">
        <w:rPr>
          <w:sz w:val="24"/>
          <w:szCs w:val="24"/>
          <w:lang w:val="it-IT"/>
        </w:rPr>
        <w:t>dell’elenco</w:t>
      </w:r>
      <w:r w:rsidRPr="008C2922">
        <w:rPr>
          <w:spacing w:val="1"/>
          <w:sz w:val="24"/>
          <w:szCs w:val="24"/>
          <w:lang w:val="it-IT"/>
        </w:rPr>
        <w:t xml:space="preserve"> </w:t>
      </w:r>
      <w:r w:rsidRPr="008C2922">
        <w:rPr>
          <w:sz w:val="24"/>
          <w:szCs w:val="24"/>
          <w:lang w:val="it-IT"/>
        </w:rPr>
        <w:t>dei</w:t>
      </w:r>
      <w:r w:rsidRPr="008C2922">
        <w:rPr>
          <w:spacing w:val="-1"/>
          <w:sz w:val="24"/>
          <w:szCs w:val="24"/>
          <w:lang w:val="it-IT"/>
        </w:rPr>
        <w:t xml:space="preserve"> </w:t>
      </w:r>
      <w:r w:rsidRPr="008C2922">
        <w:rPr>
          <w:sz w:val="24"/>
          <w:szCs w:val="24"/>
          <w:lang w:val="it-IT"/>
        </w:rPr>
        <w:t>candidati ammessi</w:t>
      </w:r>
      <w:r w:rsidRPr="008C2922">
        <w:rPr>
          <w:spacing w:val="-1"/>
          <w:sz w:val="24"/>
          <w:szCs w:val="24"/>
          <w:lang w:val="it-IT"/>
        </w:rPr>
        <w:t xml:space="preserve"> </w:t>
      </w:r>
      <w:r w:rsidRPr="008C2922">
        <w:rPr>
          <w:sz w:val="24"/>
          <w:szCs w:val="24"/>
          <w:lang w:val="it-IT"/>
        </w:rPr>
        <w:t>al</w:t>
      </w:r>
      <w:r w:rsidRPr="008C2922">
        <w:rPr>
          <w:spacing w:val="1"/>
          <w:sz w:val="24"/>
          <w:szCs w:val="24"/>
          <w:lang w:val="it-IT"/>
        </w:rPr>
        <w:t xml:space="preserve"> </w:t>
      </w:r>
      <w:r w:rsidRPr="008C2922">
        <w:rPr>
          <w:sz w:val="24"/>
          <w:szCs w:val="24"/>
          <w:lang w:val="it-IT"/>
        </w:rPr>
        <w:t>test;</w:t>
      </w:r>
    </w:p>
    <w:p w14:paraId="3A0A99A0" w14:textId="77777777" w:rsidR="00C61190" w:rsidRPr="008C2922" w:rsidRDefault="00C61190" w:rsidP="00C61190">
      <w:pPr>
        <w:pStyle w:val="Paragrafoelenco"/>
        <w:numPr>
          <w:ilvl w:val="0"/>
          <w:numId w:val="27"/>
        </w:numPr>
        <w:tabs>
          <w:tab w:val="left" w:pos="1992"/>
        </w:tabs>
        <w:ind w:left="1134" w:right="102" w:hanging="567"/>
        <w:rPr>
          <w:sz w:val="24"/>
          <w:szCs w:val="24"/>
          <w:lang w:val="it-IT"/>
        </w:rPr>
      </w:pPr>
      <w:r w:rsidRPr="008C2922">
        <w:rPr>
          <w:sz w:val="24"/>
          <w:szCs w:val="24"/>
          <w:lang w:val="it-IT"/>
        </w:rPr>
        <w:t>luogo e date di svolgimento del test, unitamente alle altre informazioni eventualmente</w:t>
      </w:r>
      <w:r w:rsidRPr="008C2922">
        <w:rPr>
          <w:spacing w:val="1"/>
          <w:sz w:val="24"/>
          <w:szCs w:val="24"/>
          <w:lang w:val="it-IT"/>
        </w:rPr>
        <w:t xml:space="preserve"> </w:t>
      </w:r>
      <w:r w:rsidRPr="008C2922">
        <w:rPr>
          <w:sz w:val="24"/>
          <w:szCs w:val="24"/>
          <w:lang w:val="it-IT"/>
        </w:rPr>
        <w:t>necessarie;</w:t>
      </w:r>
    </w:p>
    <w:p w14:paraId="43B467C4" w14:textId="77777777" w:rsidR="00C61190" w:rsidRPr="008C2922" w:rsidRDefault="00C61190" w:rsidP="00C61190">
      <w:pPr>
        <w:pStyle w:val="Paragrafoelenco"/>
        <w:numPr>
          <w:ilvl w:val="0"/>
          <w:numId w:val="27"/>
        </w:numPr>
        <w:tabs>
          <w:tab w:val="left" w:pos="1992"/>
        </w:tabs>
        <w:ind w:left="1134" w:right="102" w:hanging="567"/>
        <w:rPr>
          <w:sz w:val="24"/>
          <w:szCs w:val="24"/>
          <w:lang w:val="it-IT"/>
        </w:rPr>
      </w:pPr>
      <w:r w:rsidRPr="008C2922">
        <w:rPr>
          <w:sz w:val="24"/>
          <w:szCs w:val="24"/>
          <w:lang w:val="it-IT"/>
        </w:rPr>
        <w:lastRenderedPageBreak/>
        <w:t>informazioni relative al contenuto, alle materie ed agli argomenti di riferimento nonché ai</w:t>
      </w:r>
      <w:r w:rsidRPr="008C2922">
        <w:rPr>
          <w:spacing w:val="1"/>
          <w:sz w:val="24"/>
          <w:szCs w:val="24"/>
          <w:lang w:val="it-IT"/>
        </w:rPr>
        <w:t xml:space="preserve"> </w:t>
      </w:r>
      <w:r w:rsidRPr="008C2922">
        <w:rPr>
          <w:sz w:val="24"/>
          <w:szCs w:val="24"/>
          <w:lang w:val="it-IT"/>
        </w:rPr>
        <w:t>criteri di</w:t>
      </w:r>
      <w:r w:rsidRPr="008C2922">
        <w:rPr>
          <w:spacing w:val="-1"/>
          <w:sz w:val="24"/>
          <w:szCs w:val="24"/>
          <w:lang w:val="it-IT"/>
        </w:rPr>
        <w:t xml:space="preserve"> </w:t>
      </w:r>
      <w:r w:rsidRPr="008C2922">
        <w:rPr>
          <w:sz w:val="24"/>
          <w:szCs w:val="24"/>
          <w:lang w:val="it-IT"/>
        </w:rPr>
        <w:t>valutazione delle</w:t>
      </w:r>
      <w:r w:rsidRPr="008C2922">
        <w:rPr>
          <w:spacing w:val="-2"/>
          <w:sz w:val="24"/>
          <w:szCs w:val="24"/>
          <w:lang w:val="it-IT"/>
        </w:rPr>
        <w:t xml:space="preserve"> </w:t>
      </w:r>
      <w:r w:rsidRPr="008C2922">
        <w:rPr>
          <w:sz w:val="24"/>
          <w:szCs w:val="24"/>
          <w:lang w:val="it-IT"/>
        </w:rPr>
        <w:t>prove</w:t>
      </w:r>
      <w:r w:rsidRPr="008C2922">
        <w:rPr>
          <w:spacing w:val="-1"/>
          <w:sz w:val="24"/>
          <w:szCs w:val="24"/>
          <w:lang w:val="it-IT"/>
        </w:rPr>
        <w:t xml:space="preserve"> </w:t>
      </w:r>
      <w:r w:rsidRPr="008C2922">
        <w:rPr>
          <w:sz w:val="24"/>
          <w:szCs w:val="24"/>
          <w:lang w:val="it-IT"/>
        </w:rPr>
        <w:t>di</w:t>
      </w:r>
      <w:r w:rsidRPr="008C2922">
        <w:rPr>
          <w:spacing w:val="-1"/>
          <w:sz w:val="24"/>
          <w:szCs w:val="24"/>
          <w:lang w:val="it-IT"/>
        </w:rPr>
        <w:t xml:space="preserve"> </w:t>
      </w:r>
      <w:r w:rsidRPr="008C2922">
        <w:rPr>
          <w:sz w:val="24"/>
          <w:szCs w:val="24"/>
          <w:lang w:val="it-IT"/>
        </w:rPr>
        <w:t>cui ai</w:t>
      </w:r>
      <w:r w:rsidRPr="008C2922">
        <w:rPr>
          <w:spacing w:val="-1"/>
          <w:sz w:val="24"/>
          <w:szCs w:val="24"/>
          <w:lang w:val="it-IT"/>
        </w:rPr>
        <w:t xml:space="preserve"> </w:t>
      </w:r>
      <w:r w:rsidRPr="008C2922">
        <w:rPr>
          <w:sz w:val="24"/>
          <w:szCs w:val="24"/>
          <w:lang w:val="it-IT"/>
        </w:rPr>
        <w:t>paragrafi (ii)</w:t>
      </w:r>
      <w:r w:rsidRPr="008C2922">
        <w:rPr>
          <w:spacing w:val="-1"/>
          <w:sz w:val="24"/>
          <w:szCs w:val="24"/>
          <w:lang w:val="it-IT"/>
        </w:rPr>
        <w:t xml:space="preserve"> </w:t>
      </w:r>
      <w:r w:rsidRPr="008C2922">
        <w:rPr>
          <w:sz w:val="24"/>
          <w:szCs w:val="24"/>
          <w:lang w:val="it-IT"/>
        </w:rPr>
        <w:t>e</w:t>
      </w:r>
      <w:r w:rsidRPr="008C2922">
        <w:rPr>
          <w:spacing w:val="-2"/>
          <w:sz w:val="24"/>
          <w:szCs w:val="24"/>
          <w:lang w:val="it-IT"/>
        </w:rPr>
        <w:t xml:space="preserve"> </w:t>
      </w:r>
      <w:r w:rsidRPr="008C2922">
        <w:rPr>
          <w:sz w:val="24"/>
          <w:szCs w:val="24"/>
          <w:lang w:val="it-IT"/>
        </w:rPr>
        <w:t>(iii)</w:t>
      </w:r>
      <w:r w:rsidRPr="008C2922">
        <w:rPr>
          <w:spacing w:val="-1"/>
          <w:sz w:val="24"/>
          <w:szCs w:val="24"/>
          <w:lang w:val="it-IT"/>
        </w:rPr>
        <w:t xml:space="preserve"> </w:t>
      </w:r>
      <w:r w:rsidRPr="008C2922">
        <w:rPr>
          <w:sz w:val="24"/>
          <w:szCs w:val="24"/>
          <w:lang w:val="it-IT"/>
        </w:rPr>
        <w:t>del</w:t>
      </w:r>
      <w:r w:rsidRPr="008C2922">
        <w:rPr>
          <w:spacing w:val="-1"/>
          <w:sz w:val="24"/>
          <w:szCs w:val="24"/>
          <w:lang w:val="it-IT"/>
        </w:rPr>
        <w:t xml:space="preserve"> </w:t>
      </w:r>
      <w:r w:rsidRPr="008C2922">
        <w:rPr>
          <w:sz w:val="24"/>
          <w:szCs w:val="24"/>
          <w:lang w:val="it-IT"/>
        </w:rPr>
        <w:t>successivo</w:t>
      </w:r>
      <w:r w:rsidRPr="008C2922">
        <w:rPr>
          <w:spacing w:val="1"/>
          <w:sz w:val="24"/>
          <w:szCs w:val="24"/>
          <w:lang w:val="it-IT"/>
        </w:rPr>
        <w:t xml:space="preserve"> </w:t>
      </w:r>
      <w:r w:rsidRPr="008C2922">
        <w:rPr>
          <w:sz w:val="24"/>
          <w:szCs w:val="24"/>
          <w:lang w:val="it-IT"/>
        </w:rPr>
        <w:t>punto</w:t>
      </w:r>
      <w:r w:rsidRPr="008C2922">
        <w:rPr>
          <w:spacing w:val="-1"/>
          <w:sz w:val="24"/>
          <w:szCs w:val="24"/>
          <w:lang w:val="it-IT"/>
        </w:rPr>
        <w:t xml:space="preserve"> </w:t>
      </w:r>
      <w:r w:rsidRPr="008C2922">
        <w:rPr>
          <w:sz w:val="24"/>
          <w:szCs w:val="24"/>
          <w:lang w:val="it-IT"/>
        </w:rPr>
        <w:t>2.4.</w:t>
      </w:r>
    </w:p>
    <w:p w14:paraId="7AFD9F78" w14:textId="77777777" w:rsidR="00C61190" w:rsidRPr="008C2922" w:rsidRDefault="00C61190" w:rsidP="00C61190">
      <w:pPr>
        <w:pStyle w:val="Corpotesto"/>
        <w:jc w:val="both"/>
        <w:rPr>
          <w:lang w:val="it-IT"/>
        </w:rPr>
      </w:pPr>
    </w:p>
    <w:p w14:paraId="6EDBB38E" w14:textId="77777777" w:rsidR="00C61190" w:rsidRPr="008C2922" w:rsidRDefault="00C61190" w:rsidP="00C61190">
      <w:pPr>
        <w:pStyle w:val="Titolo1"/>
        <w:numPr>
          <w:ilvl w:val="1"/>
          <w:numId w:val="23"/>
        </w:numPr>
        <w:ind w:left="567" w:hanging="567"/>
        <w:jc w:val="both"/>
        <w:rPr>
          <w:b w:val="0"/>
          <w:lang w:val="it-IT"/>
        </w:rPr>
      </w:pPr>
      <w:r w:rsidRPr="008C2922">
        <w:rPr>
          <w:b w:val="0"/>
          <w:lang w:val="it-IT"/>
        </w:rPr>
        <w:t xml:space="preserve">   Il</w:t>
      </w:r>
      <w:r w:rsidRPr="008C2922">
        <w:rPr>
          <w:b w:val="0"/>
          <w:spacing w:val="16"/>
          <w:lang w:val="it-IT"/>
        </w:rPr>
        <w:t xml:space="preserve"> </w:t>
      </w:r>
      <w:r w:rsidRPr="008C2922">
        <w:rPr>
          <w:b w:val="0"/>
          <w:lang w:val="it-IT"/>
        </w:rPr>
        <w:t>test</w:t>
      </w:r>
      <w:r w:rsidRPr="008C2922">
        <w:rPr>
          <w:b w:val="0"/>
          <w:spacing w:val="17"/>
          <w:lang w:val="it-IT"/>
        </w:rPr>
        <w:t xml:space="preserve"> </w:t>
      </w:r>
      <w:r w:rsidRPr="008C2922">
        <w:rPr>
          <w:b w:val="0"/>
          <w:lang w:val="it-IT"/>
        </w:rPr>
        <w:t>di</w:t>
      </w:r>
      <w:r w:rsidRPr="008C2922">
        <w:rPr>
          <w:b w:val="0"/>
          <w:spacing w:val="16"/>
          <w:lang w:val="it-IT"/>
        </w:rPr>
        <w:t xml:space="preserve"> </w:t>
      </w:r>
      <w:r w:rsidRPr="008C2922">
        <w:rPr>
          <w:b w:val="0"/>
          <w:lang w:val="it-IT"/>
        </w:rPr>
        <w:t>ammissione</w:t>
      </w:r>
      <w:r w:rsidRPr="008C2922">
        <w:rPr>
          <w:b w:val="0"/>
          <w:spacing w:val="17"/>
          <w:lang w:val="it-IT"/>
        </w:rPr>
        <w:t xml:space="preserve"> </w:t>
      </w:r>
      <w:r w:rsidRPr="008C2922">
        <w:rPr>
          <w:b w:val="0"/>
          <w:lang w:val="it-IT"/>
        </w:rPr>
        <w:t>prevede</w:t>
      </w:r>
      <w:r w:rsidRPr="008C2922">
        <w:rPr>
          <w:b w:val="0"/>
          <w:spacing w:val="16"/>
          <w:lang w:val="it-IT"/>
        </w:rPr>
        <w:t xml:space="preserve"> </w:t>
      </w:r>
      <w:r w:rsidRPr="008C2922">
        <w:rPr>
          <w:b w:val="0"/>
          <w:lang w:val="it-IT"/>
        </w:rPr>
        <w:t>il</w:t>
      </w:r>
      <w:r w:rsidRPr="008C2922">
        <w:rPr>
          <w:b w:val="0"/>
          <w:spacing w:val="16"/>
          <w:lang w:val="it-IT"/>
        </w:rPr>
        <w:t xml:space="preserve"> </w:t>
      </w:r>
      <w:r w:rsidRPr="008C2922">
        <w:rPr>
          <w:b w:val="0"/>
          <w:lang w:val="it-IT"/>
        </w:rPr>
        <w:t>sostenimento,</w:t>
      </w:r>
      <w:r w:rsidRPr="008C2922">
        <w:rPr>
          <w:b w:val="0"/>
          <w:spacing w:val="18"/>
          <w:lang w:val="it-IT"/>
        </w:rPr>
        <w:t xml:space="preserve"> </w:t>
      </w:r>
      <w:r w:rsidRPr="008C2922">
        <w:rPr>
          <w:b w:val="0"/>
          <w:lang w:val="it-IT"/>
        </w:rPr>
        <w:t>da</w:t>
      </w:r>
      <w:r w:rsidRPr="008C2922">
        <w:rPr>
          <w:b w:val="0"/>
          <w:spacing w:val="14"/>
          <w:lang w:val="it-IT"/>
        </w:rPr>
        <w:t xml:space="preserve"> </w:t>
      </w:r>
      <w:r w:rsidRPr="008C2922">
        <w:rPr>
          <w:b w:val="0"/>
          <w:lang w:val="it-IT"/>
        </w:rPr>
        <w:t>parte</w:t>
      </w:r>
      <w:r w:rsidRPr="008C2922">
        <w:rPr>
          <w:b w:val="0"/>
          <w:spacing w:val="16"/>
          <w:lang w:val="it-IT"/>
        </w:rPr>
        <w:t xml:space="preserve"> </w:t>
      </w:r>
      <w:r w:rsidRPr="008C2922">
        <w:rPr>
          <w:b w:val="0"/>
          <w:lang w:val="it-IT"/>
        </w:rPr>
        <w:t>dei candidati ammessi,</w:t>
      </w:r>
      <w:r w:rsidRPr="008C2922">
        <w:rPr>
          <w:b w:val="0"/>
          <w:spacing w:val="1"/>
          <w:lang w:val="it-IT"/>
        </w:rPr>
        <w:t xml:space="preserve"> </w:t>
      </w:r>
      <w:r w:rsidRPr="008C2922">
        <w:rPr>
          <w:b w:val="0"/>
          <w:lang w:val="it-IT"/>
        </w:rPr>
        <w:t>delle</w:t>
      </w:r>
      <w:r w:rsidRPr="008C2922">
        <w:rPr>
          <w:b w:val="0"/>
          <w:spacing w:val="2"/>
          <w:lang w:val="it-IT"/>
        </w:rPr>
        <w:t xml:space="preserve"> </w:t>
      </w:r>
      <w:r w:rsidRPr="008C2922">
        <w:rPr>
          <w:b w:val="0"/>
          <w:lang w:val="it-IT"/>
        </w:rPr>
        <w:t>seguenti</w:t>
      </w:r>
      <w:r w:rsidRPr="008C2922">
        <w:rPr>
          <w:b w:val="0"/>
          <w:spacing w:val="1"/>
          <w:lang w:val="it-IT"/>
        </w:rPr>
        <w:t xml:space="preserve"> </w:t>
      </w:r>
      <w:r w:rsidRPr="008C2922">
        <w:rPr>
          <w:b w:val="0"/>
          <w:lang w:val="it-IT"/>
        </w:rPr>
        <w:t>prove:</w:t>
      </w:r>
    </w:p>
    <w:p w14:paraId="7D843D40" w14:textId="77777777" w:rsidR="00C61190" w:rsidRPr="008C2922" w:rsidRDefault="00C61190" w:rsidP="00C61190">
      <w:pPr>
        <w:pStyle w:val="Paragrafoelenco"/>
        <w:ind w:left="1054" w:right="105" w:firstLine="0"/>
        <w:rPr>
          <w:sz w:val="24"/>
          <w:szCs w:val="24"/>
          <w:lang w:val="it-IT"/>
        </w:rPr>
      </w:pPr>
    </w:p>
    <w:p w14:paraId="552ECB64" w14:textId="77777777" w:rsidR="00C61190" w:rsidRPr="008C2922" w:rsidRDefault="00C61190" w:rsidP="00C61190">
      <w:pPr>
        <w:pStyle w:val="Paragrafoelenco"/>
        <w:numPr>
          <w:ilvl w:val="0"/>
          <w:numId w:val="28"/>
        </w:numPr>
        <w:ind w:left="1134" w:right="105" w:hanging="567"/>
        <w:rPr>
          <w:sz w:val="24"/>
          <w:szCs w:val="24"/>
          <w:lang w:val="it-IT"/>
        </w:rPr>
      </w:pPr>
      <w:r w:rsidRPr="008C2922">
        <w:rPr>
          <w:color w:val="000000" w:themeColor="text1"/>
          <w:sz w:val="24"/>
          <w:szCs w:val="24"/>
          <w:u w:color="008F00"/>
          <w:lang w:val="it-IT"/>
        </w:rPr>
        <w:t xml:space="preserve">Presentazione curriculum agonistico (FIS </w:t>
      </w:r>
      <w:proofErr w:type="spellStart"/>
      <w:r w:rsidRPr="008C2922">
        <w:rPr>
          <w:color w:val="000000" w:themeColor="text1"/>
          <w:sz w:val="24"/>
          <w:szCs w:val="24"/>
          <w:u w:color="008F00"/>
          <w:lang w:val="it-IT"/>
        </w:rPr>
        <w:t>Biography</w:t>
      </w:r>
      <w:proofErr w:type="spellEnd"/>
      <w:r w:rsidRPr="008C2922">
        <w:rPr>
          <w:color w:val="000000" w:themeColor="text1"/>
          <w:sz w:val="24"/>
          <w:szCs w:val="24"/>
          <w:u w:color="008F00"/>
          <w:lang w:val="it-IT"/>
        </w:rPr>
        <w:t xml:space="preserve">), </w:t>
      </w:r>
      <w:r w:rsidRPr="008C2922">
        <w:rPr>
          <w:rFonts w:cs="Times New Roman"/>
          <w:color w:val="000000" w:themeColor="text1"/>
          <w:sz w:val="24"/>
          <w:szCs w:val="24"/>
          <w:u w:color="008F00"/>
          <w:lang w:val="it-IT"/>
        </w:rPr>
        <w:t>sulla scorta del quale saranno riconosciuti punti in base ai seguenti criteri</w:t>
      </w:r>
      <w:r w:rsidRPr="008C2922">
        <w:rPr>
          <w:color w:val="000000" w:themeColor="text1"/>
          <w:sz w:val="24"/>
          <w:szCs w:val="24"/>
          <w:u w:color="008F00"/>
          <w:lang w:val="it-IT"/>
        </w:rPr>
        <w:t xml:space="preserve"> per assunzione credito, più precisamente:</w:t>
      </w:r>
    </w:p>
    <w:p w14:paraId="7F3DA101" w14:textId="77777777" w:rsidR="00C61190" w:rsidRPr="008C2922" w:rsidRDefault="00C61190" w:rsidP="00C61190">
      <w:pPr>
        <w:pStyle w:val="Paragrafoelenco"/>
        <w:tabs>
          <w:tab w:val="left" w:pos="1680"/>
        </w:tabs>
        <w:ind w:left="1843" w:right="105" w:firstLine="0"/>
        <w:rPr>
          <w:sz w:val="24"/>
          <w:szCs w:val="24"/>
          <w:lang w:val="it-IT"/>
        </w:rPr>
      </w:pPr>
    </w:p>
    <w:p w14:paraId="7A568FDB" w14:textId="77777777" w:rsidR="00C61190" w:rsidRPr="008C2922" w:rsidRDefault="00C61190" w:rsidP="00C61190">
      <w:pPr>
        <w:pStyle w:val="Paragrafoelenco"/>
        <w:numPr>
          <w:ilvl w:val="5"/>
          <w:numId w:val="15"/>
        </w:numPr>
        <w:ind w:left="1701" w:right="105" w:hanging="567"/>
        <w:rPr>
          <w:sz w:val="24"/>
          <w:szCs w:val="24"/>
          <w:lang w:val="it-IT"/>
        </w:rPr>
      </w:pPr>
      <w:r w:rsidRPr="008C2922">
        <w:rPr>
          <w:color w:val="000000" w:themeColor="text1"/>
          <w:sz w:val="24"/>
          <w:szCs w:val="24"/>
          <w:lang w:val="it-IT"/>
        </w:rPr>
        <w:t>3 punti (da aggiungere alla media ponderata della prova scritta e orale) per aver fatto</w:t>
      </w:r>
      <w:r w:rsidRPr="008C2922">
        <w:rPr>
          <w:color w:val="000000" w:themeColor="text1"/>
          <w:sz w:val="24"/>
          <w:szCs w:val="24"/>
          <w:u w:val="single"/>
          <w:lang w:val="it-IT"/>
        </w:rPr>
        <w:t xml:space="preserve"> </w:t>
      </w:r>
      <w:r w:rsidRPr="008C2922">
        <w:rPr>
          <w:color w:val="000000" w:themeColor="text1"/>
          <w:sz w:val="24"/>
          <w:szCs w:val="24"/>
          <w:lang w:val="it-IT"/>
        </w:rPr>
        <w:t>parte delle squadre nazionali per almeno 2 stagioni</w:t>
      </w:r>
      <w:r w:rsidRPr="008C2922">
        <w:rPr>
          <w:color w:val="000000" w:themeColor="text1"/>
          <w:sz w:val="24"/>
          <w:szCs w:val="24"/>
          <w:u w:val="single"/>
          <w:lang w:val="it-IT"/>
        </w:rPr>
        <w:t xml:space="preserve"> </w:t>
      </w:r>
      <w:r w:rsidRPr="008C2922">
        <w:rPr>
          <w:color w:val="000000" w:themeColor="text1"/>
          <w:sz w:val="24"/>
          <w:szCs w:val="24"/>
          <w:u w:color="008F00"/>
          <w:lang w:val="it-IT"/>
        </w:rPr>
        <w:t>durante la carriera agonistica;</w:t>
      </w:r>
    </w:p>
    <w:p w14:paraId="65D9C55C" w14:textId="77777777" w:rsidR="00C61190" w:rsidRPr="008C2922" w:rsidRDefault="00C61190" w:rsidP="00C61190">
      <w:pPr>
        <w:pStyle w:val="Paragrafoelenco"/>
        <w:numPr>
          <w:ilvl w:val="5"/>
          <w:numId w:val="15"/>
        </w:numPr>
        <w:ind w:left="1701" w:right="105" w:hanging="567"/>
        <w:rPr>
          <w:color w:val="000000" w:themeColor="text1"/>
          <w:sz w:val="24"/>
          <w:szCs w:val="24"/>
          <w:u w:color="008F00"/>
          <w:lang w:val="it-IT"/>
        </w:rPr>
      </w:pPr>
      <w:proofErr w:type="gramStart"/>
      <w:r w:rsidRPr="008C2922">
        <w:rPr>
          <w:color w:val="000000" w:themeColor="text1"/>
          <w:sz w:val="24"/>
          <w:szCs w:val="24"/>
          <w:u w:color="008F00"/>
          <w:lang w:val="it-IT"/>
        </w:rPr>
        <w:t>2</w:t>
      </w:r>
      <w:proofErr w:type="gramEnd"/>
      <w:r w:rsidRPr="008C2922">
        <w:rPr>
          <w:color w:val="000000" w:themeColor="text1"/>
          <w:sz w:val="24"/>
          <w:szCs w:val="24"/>
          <w:u w:color="008F00"/>
          <w:lang w:val="it-IT"/>
        </w:rPr>
        <w:t xml:space="preserve"> punti (da aggiungere alla media ponderata della prova scritta e orale) per diplomato </w:t>
      </w:r>
      <w:proofErr w:type="spellStart"/>
      <w:r w:rsidRPr="008C2922">
        <w:rPr>
          <w:color w:val="000000" w:themeColor="text1"/>
          <w:sz w:val="24"/>
          <w:szCs w:val="24"/>
          <w:u w:color="008F00"/>
          <w:lang w:val="it-IT"/>
        </w:rPr>
        <w:t>Isef</w:t>
      </w:r>
      <w:proofErr w:type="spellEnd"/>
      <w:r w:rsidRPr="008C2922">
        <w:rPr>
          <w:color w:val="000000" w:themeColor="text1"/>
          <w:sz w:val="24"/>
          <w:szCs w:val="24"/>
          <w:u w:color="008F00"/>
          <w:lang w:val="it-IT"/>
        </w:rPr>
        <w:t xml:space="preserve"> e/o laureato in scienze motorie;</w:t>
      </w:r>
    </w:p>
    <w:p w14:paraId="6E753D8D" w14:textId="77777777" w:rsidR="00C61190" w:rsidRPr="008C2922" w:rsidRDefault="00C61190" w:rsidP="00C61190">
      <w:pPr>
        <w:pStyle w:val="Paragrafoelenco"/>
        <w:numPr>
          <w:ilvl w:val="0"/>
          <w:numId w:val="28"/>
        </w:numPr>
        <w:ind w:left="1134" w:right="105" w:hanging="567"/>
        <w:rPr>
          <w:color w:val="000000" w:themeColor="text1"/>
          <w:sz w:val="24"/>
          <w:szCs w:val="24"/>
          <w:u w:color="008F00"/>
          <w:lang w:val="it-IT"/>
        </w:rPr>
      </w:pPr>
      <w:r w:rsidRPr="008C2922">
        <w:rPr>
          <w:rFonts w:cs="Times New Roman"/>
          <w:sz w:val="24"/>
          <w:szCs w:val="24"/>
          <w:lang w:val="it-IT"/>
        </w:rPr>
        <w:t xml:space="preserve">prova </w:t>
      </w:r>
      <w:r w:rsidRPr="008C2922">
        <w:rPr>
          <w:color w:val="000000" w:themeColor="text1"/>
          <w:sz w:val="24"/>
          <w:szCs w:val="24"/>
          <w:u w:color="008F00"/>
          <w:lang w:val="it-IT"/>
        </w:rPr>
        <w:t>pratica di snowboard;</w:t>
      </w:r>
    </w:p>
    <w:p w14:paraId="22C72FFA" w14:textId="77777777" w:rsidR="00C61190" w:rsidRPr="008C2922" w:rsidRDefault="00C61190" w:rsidP="00C61190">
      <w:pPr>
        <w:pStyle w:val="Paragrafoelenco"/>
        <w:numPr>
          <w:ilvl w:val="0"/>
          <w:numId w:val="28"/>
        </w:numPr>
        <w:ind w:left="1134" w:right="105" w:hanging="567"/>
        <w:rPr>
          <w:color w:val="000000" w:themeColor="text1"/>
          <w:sz w:val="24"/>
          <w:szCs w:val="24"/>
          <w:u w:color="008F00"/>
          <w:lang w:val="it-IT"/>
        </w:rPr>
      </w:pPr>
      <w:r w:rsidRPr="008C2922">
        <w:rPr>
          <w:color w:val="000000" w:themeColor="text1"/>
          <w:sz w:val="24"/>
          <w:szCs w:val="24"/>
          <w:u w:color="008F00"/>
          <w:lang w:val="it-IT"/>
        </w:rPr>
        <w:t>prova scritta di cultura generale e professionale sotto forma di questionario;</w:t>
      </w:r>
    </w:p>
    <w:p w14:paraId="4E885712" w14:textId="77777777" w:rsidR="00C61190" w:rsidRPr="008C2922" w:rsidRDefault="00C61190" w:rsidP="00C61190">
      <w:pPr>
        <w:pStyle w:val="Paragrafoelenco"/>
        <w:numPr>
          <w:ilvl w:val="0"/>
          <w:numId w:val="28"/>
        </w:numPr>
        <w:ind w:left="1134" w:right="105" w:hanging="567"/>
        <w:rPr>
          <w:sz w:val="24"/>
          <w:szCs w:val="24"/>
          <w:lang w:val="it-IT"/>
        </w:rPr>
      </w:pPr>
      <w:r w:rsidRPr="008C2922">
        <w:rPr>
          <w:color w:val="000000" w:themeColor="text1"/>
          <w:sz w:val="24"/>
          <w:szCs w:val="24"/>
          <w:u w:color="008F00"/>
          <w:lang w:val="it-IT"/>
        </w:rPr>
        <w:t>colloquio i</w:t>
      </w:r>
      <w:proofErr w:type="spellStart"/>
      <w:r w:rsidRPr="008C2922">
        <w:rPr>
          <w:sz w:val="24"/>
          <w:szCs w:val="24"/>
        </w:rPr>
        <w:t>ndividuale</w:t>
      </w:r>
      <w:proofErr w:type="spellEnd"/>
      <w:r w:rsidRPr="008C2922">
        <w:rPr>
          <w:sz w:val="24"/>
          <w:szCs w:val="24"/>
        </w:rPr>
        <w:t>.</w:t>
      </w:r>
    </w:p>
    <w:p w14:paraId="5F8131CB" w14:textId="77777777" w:rsidR="00C61190" w:rsidRPr="008C2922" w:rsidRDefault="00C61190" w:rsidP="00C61190">
      <w:pPr>
        <w:pStyle w:val="Corpotesto"/>
        <w:spacing w:before="11"/>
        <w:jc w:val="both"/>
        <w:rPr>
          <w:sz w:val="23"/>
          <w:szCs w:val="23"/>
        </w:rPr>
      </w:pPr>
    </w:p>
    <w:p w14:paraId="7A6013EE" w14:textId="77777777" w:rsidR="00C61190" w:rsidRPr="008C2922" w:rsidRDefault="00C61190" w:rsidP="00C61190">
      <w:pPr>
        <w:pStyle w:val="Corpotesto"/>
        <w:ind w:left="567" w:right="104"/>
        <w:jc w:val="both"/>
        <w:rPr>
          <w:lang w:val="it-IT"/>
        </w:rPr>
      </w:pPr>
      <w:r w:rsidRPr="008C2922">
        <w:rPr>
          <w:lang w:val="it-IT"/>
        </w:rPr>
        <w:t>Ai candidati residenti in Regioni a statuto speciale per le quali è normativamente previsto e garantito il bilinguismo, è concessa, previa richiesta in tal senso da parte dei medesimi unitamente alla domanda di ammissione, la facoltà di scegliere in quale lingua sostenere le prove di cui ai precedenti paragrafi (iii) e (iv).</w:t>
      </w:r>
    </w:p>
    <w:p w14:paraId="52E993D6" w14:textId="77777777" w:rsidR="00C61190" w:rsidRPr="008C2922" w:rsidRDefault="00C61190" w:rsidP="00C61190">
      <w:pPr>
        <w:pStyle w:val="Corpotesto"/>
        <w:jc w:val="both"/>
        <w:rPr>
          <w:strike/>
          <w:color w:val="FF0000"/>
          <w:u w:color="FF0000"/>
          <w:lang w:val="it-IT"/>
        </w:rPr>
      </w:pPr>
    </w:p>
    <w:p w14:paraId="65D954AD" w14:textId="77777777" w:rsidR="00C61190" w:rsidRPr="008C2922" w:rsidRDefault="00C61190" w:rsidP="00C61190">
      <w:pPr>
        <w:pStyle w:val="Corpotesto"/>
        <w:ind w:left="567"/>
        <w:jc w:val="both"/>
        <w:rPr>
          <w:color w:val="000000" w:themeColor="text1"/>
          <w:lang w:val="it-IT"/>
        </w:rPr>
      </w:pPr>
      <w:r w:rsidRPr="008C2922">
        <w:rPr>
          <w:color w:val="000000" w:themeColor="text1"/>
          <w:lang w:val="it-IT"/>
        </w:rPr>
        <w:t>La votazione finale del test di ammissione è attribuita sommando la media ponderata, espressa in trentesimi, delle valutazioni riportate in ciascuna delle prove d’esame e i punti risultanti dal curriculum agonistico, secondo i seguenti criteri di ponderazione:</w:t>
      </w:r>
    </w:p>
    <w:p w14:paraId="5D926C2E" w14:textId="77777777" w:rsidR="00C61190" w:rsidRPr="008C2922" w:rsidRDefault="00C61190" w:rsidP="00C61190">
      <w:pPr>
        <w:jc w:val="both"/>
        <w:rPr>
          <w:color w:val="000000" w:themeColor="text1"/>
          <w:sz w:val="24"/>
          <w:szCs w:val="24"/>
          <w:lang w:val="it-IT"/>
        </w:rPr>
      </w:pPr>
    </w:p>
    <w:p w14:paraId="554CF9CD" w14:textId="77777777" w:rsidR="00C61190" w:rsidRPr="008C2922" w:rsidRDefault="00C61190" w:rsidP="00C61190">
      <w:pPr>
        <w:pStyle w:val="Paragrafoelenco"/>
        <w:numPr>
          <w:ilvl w:val="0"/>
          <w:numId w:val="16"/>
        </w:numPr>
        <w:ind w:left="1134" w:hanging="567"/>
        <w:rPr>
          <w:color w:val="000000" w:themeColor="text1"/>
          <w:sz w:val="24"/>
          <w:szCs w:val="24"/>
          <w:lang w:val="it-IT"/>
        </w:rPr>
      </w:pPr>
      <w:r w:rsidRPr="008C2922">
        <w:rPr>
          <w:color w:val="000000" w:themeColor="text1"/>
          <w:sz w:val="24"/>
          <w:szCs w:val="24"/>
          <w:u w:color="008F00"/>
          <w:lang w:val="it-IT"/>
        </w:rPr>
        <w:t>40%</w:t>
      </w:r>
      <w:r w:rsidRPr="008C2922">
        <w:rPr>
          <w:color w:val="000000" w:themeColor="text1"/>
          <w:spacing w:val="-2"/>
          <w:sz w:val="24"/>
          <w:szCs w:val="24"/>
          <w:u w:color="008F00"/>
          <w:lang w:val="it-IT"/>
        </w:rPr>
        <w:t xml:space="preserve"> </w:t>
      </w:r>
      <w:r w:rsidRPr="008C2922">
        <w:rPr>
          <w:color w:val="000000" w:themeColor="text1"/>
          <w:sz w:val="24"/>
          <w:szCs w:val="24"/>
          <w:u w:color="008F00"/>
          <w:lang w:val="it-IT"/>
        </w:rPr>
        <w:t>relativamente</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alla</w:t>
      </w:r>
      <w:r w:rsidRPr="008C2922">
        <w:rPr>
          <w:color w:val="000000" w:themeColor="text1"/>
          <w:spacing w:val="1"/>
          <w:sz w:val="24"/>
          <w:szCs w:val="24"/>
          <w:u w:color="008F00"/>
          <w:lang w:val="it-IT"/>
        </w:rPr>
        <w:t xml:space="preserve"> </w:t>
      </w:r>
      <w:r w:rsidRPr="008C2922">
        <w:rPr>
          <w:rFonts w:cs="Times New Roman"/>
          <w:color w:val="000000" w:themeColor="text1"/>
          <w:spacing w:val="1"/>
          <w:sz w:val="24"/>
          <w:szCs w:val="24"/>
          <w:u w:color="008F00"/>
          <w:lang w:val="it-IT"/>
        </w:rPr>
        <w:t xml:space="preserve">valutazione ottenuta per la </w:t>
      </w:r>
      <w:r w:rsidRPr="008C2922">
        <w:rPr>
          <w:color w:val="000000" w:themeColor="text1"/>
          <w:sz w:val="24"/>
          <w:szCs w:val="24"/>
          <w:u w:color="008F00"/>
          <w:lang w:val="it-IT"/>
        </w:rPr>
        <w:t>prova</w:t>
      </w:r>
      <w:r w:rsidRPr="008C2922">
        <w:rPr>
          <w:color w:val="000000" w:themeColor="text1"/>
          <w:spacing w:val="-2"/>
          <w:sz w:val="24"/>
          <w:szCs w:val="24"/>
          <w:u w:color="008F00"/>
          <w:lang w:val="it-IT"/>
        </w:rPr>
        <w:t xml:space="preserve"> </w:t>
      </w:r>
      <w:r w:rsidRPr="008C2922">
        <w:rPr>
          <w:color w:val="000000" w:themeColor="text1"/>
          <w:sz w:val="24"/>
          <w:szCs w:val="24"/>
          <w:u w:color="008F00"/>
          <w:lang w:val="it-IT"/>
        </w:rPr>
        <w:t>di</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cui</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al</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precedente</w:t>
      </w:r>
      <w:r w:rsidRPr="008C2922">
        <w:rPr>
          <w:color w:val="000000" w:themeColor="text1"/>
          <w:spacing w:val="-2"/>
          <w:sz w:val="24"/>
          <w:szCs w:val="24"/>
          <w:u w:color="008F00"/>
          <w:lang w:val="it-IT"/>
        </w:rPr>
        <w:t xml:space="preserve"> </w:t>
      </w:r>
      <w:r w:rsidRPr="008C2922">
        <w:rPr>
          <w:color w:val="000000" w:themeColor="text1"/>
          <w:sz w:val="24"/>
          <w:szCs w:val="24"/>
          <w:u w:color="008F00"/>
          <w:lang w:val="it-IT"/>
        </w:rPr>
        <w:t>paragrafo</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(ii);</w:t>
      </w:r>
    </w:p>
    <w:p w14:paraId="05180631" w14:textId="77777777" w:rsidR="00C61190" w:rsidRPr="008C2922" w:rsidRDefault="00C61190" w:rsidP="00C61190">
      <w:pPr>
        <w:pStyle w:val="Paragrafoelenco"/>
        <w:numPr>
          <w:ilvl w:val="0"/>
          <w:numId w:val="16"/>
        </w:numPr>
        <w:ind w:left="1134" w:hanging="567"/>
        <w:rPr>
          <w:color w:val="000000" w:themeColor="text1"/>
          <w:sz w:val="24"/>
          <w:szCs w:val="24"/>
          <w:u w:color="008F00"/>
          <w:lang w:val="it-IT"/>
        </w:rPr>
      </w:pPr>
      <w:r w:rsidRPr="008C2922">
        <w:rPr>
          <w:color w:val="000000" w:themeColor="text1"/>
          <w:sz w:val="24"/>
          <w:szCs w:val="24"/>
          <w:u w:color="008F00"/>
          <w:lang w:val="it-IT"/>
        </w:rPr>
        <w:t>30%</w:t>
      </w:r>
      <w:r w:rsidRPr="008C2922">
        <w:rPr>
          <w:color w:val="000000" w:themeColor="text1"/>
          <w:spacing w:val="-2"/>
          <w:sz w:val="24"/>
          <w:szCs w:val="24"/>
          <w:u w:color="008F00"/>
          <w:lang w:val="it-IT"/>
        </w:rPr>
        <w:t xml:space="preserve"> </w:t>
      </w:r>
      <w:r w:rsidRPr="008C2922">
        <w:rPr>
          <w:color w:val="000000" w:themeColor="text1"/>
          <w:sz w:val="24"/>
          <w:szCs w:val="24"/>
          <w:u w:color="008F00"/>
          <w:lang w:val="it-IT"/>
        </w:rPr>
        <w:t xml:space="preserve">relativamente alla </w:t>
      </w:r>
      <w:r w:rsidRPr="008C2922">
        <w:rPr>
          <w:rFonts w:cs="Times New Roman"/>
          <w:color w:val="000000" w:themeColor="text1"/>
          <w:spacing w:val="1"/>
          <w:sz w:val="24"/>
          <w:szCs w:val="24"/>
          <w:u w:color="008F00"/>
          <w:lang w:val="it-IT"/>
        </w:rPr>
        <w:t xml:space="preserve">valutazione ottenuta per la </w:t>
      </w:r>
      <w:r w:rsidRPr="008C2922">
        <w:rPr>
          <w:color w:val="000000" w:themeColor="text1"/>
          <w:sz w:val="24"/>
          <w:szCs w:val="24"/>
          <w:u w:color="008F00"/>
          <w:lang w:val="it-IT"/>
        </w:rPr>
        <w:t>prova di cui al precedente paragrafo (iii);</w:t>
      </w:r>
    </w:p>
    <w:p w14:paraId="05B23BAE" w14:textId="77777777" w:rsidR="00C61190" w:rsidRPr="008C2922" w:rsidRDefault="00C61190" w:rsidP="00C61190">
      <w:pPr>
        <w:pStyle w:val="Paragrafoelenco"/>
        <w:numPr>
          <w:ilvl w:val="0"/>
          <w:numId w:val="16"/>
        </w:numPr>
        <w:ind w:left="1134" w:hanging="567"/>
        <w:rPr>
          <w:color w:val="000000" w:themeColor="text1"/>
          <w:sz w:val="24"/>
          <w:szCs w:val="24"/>
          <w:lang w:val="it-IT"/>
        </w:rPr>
      </w:pPr>
      <w:r w:rsidRPr="008C2922">
        <w:rPr>
          <w:color w:val="000000" w:themeColor="text1"/>
          <w:sz w:val="24"/>
          <w:szCs w:val="24"/>
          <w:u w:color="008F00"/>
          <w:lang w:val="it-IT"/>
        </w:rPr>
        <w:t>30% relativamente</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alla</w:t>
      </w:r>
      <w:r w:rsidRPr="008C2922">
        <w:rPr>
          <w:color w:val="000000" w:themeColor="text1"/>
          <w:spacing w:val="1"/>
          <w:sz w:val="24"/>
          <w:szCs w:val="24"/>
          <w:u w:color="008F00"/>
          <w:lang w:val="it-IT"/>
        </w:rPr>
        <w:t xml:space="preserve"> </w:t>
      </w:r>
      <w:r w:rsidRPr="008C2922">
        <w:rPr>
          <w:rFonts w:cs="Times New Roman"/>
          <w:color w:val="000000" w:themeColor="text1"/>
          <w:spacing w:val="1"/>
          <w:sz w:val="24"/>
          <w:szCs w:val="24"/>
          <w:u w:color="008F00"/>
          <w:lang w:val="it-IT"/>
        </w:rPr>
        <w:t xml:space="preserve">valutazione ottenuta per la </w:t>
      </w:r>
      <w:r w:rsidRPr="008C2922">
        <w:rPr>
          <w:color w:val="000000" w:themeColor="text1"/>
          <w:sz w:val="24"/>
          <w:szCs w:val="24"/>
          <w:u w:color="008F00"/>
          <w:lang w:val="it-IT"/>
        </w:rPr>
        <w:t>prova</w:t>
      </w:r>
      <w:r w:rsidRPr="008C2922">
        <w:rPr>
          <w:color w:val="000000" w:themeColor="text1"/>
          <w:spacing w:val="-2"/>
          <w:sz w:val="24"/>
          <w:szCs w:val="24"/>
          <w:u w:color="008F00"/>
          <w:lang w:val="it-IT"/>
        </w:rPr>
        <w:t xml:space="preserve"> </w:t>
      </w:r>
      <w:r w:rsidRPr="008C2922">
        <w:rPr>
          <w:color w:val="000000" w:themeColor="text1"/>
          <w:sz w:val="24"/>
          <w:szCs w:val="24"/>
          <w:u w:color="008F00"/>
          <w:lang w:val="it-IT"/>
        </w:rPr>
        <w:t>di</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cui</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al</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precedente</w:t>
      </w:r>
      <w:r w:rsidRPr="008C2922">
        <w:rPr>
          <w:color w:val="000000" w:themeColor="text1"/>
          <w:spacing w:val="-2"/>
          <w:sz w:val="24"/>
          <w:szCs w:val="24"/>
          <w:u w:color="008F00"/>
          <w:lang w:val="it-IT"/>
        </w:rPr>
        <w:t xml:space="preserve"> </w:t>
      </w:r>
      <w:r w:rsidRPr="008C2922">
        <w:rPr>
          <w:color w:val="000000" w:themeColor="text1"/>
          <w:sz w:val="24"/>
          <w:szCs w:val="24"/>
          <w:u w:color="008F00"/>
          <w:lang w:val="it-IT"/>
        </w:rPr>
        <w:t>paragrafo</w:t>
      </w:r>
      <w:r w:rsidRPr="008C2922">
        <w:rPr>
          <w:color w:val="000000" w:themeColor="text1"/>
          <w:spacing w:val="1"/>
          <w:sz w:val="24"/>
          <w:szCs w:val="24"/>
          <w:u w:color="008F00"/>
          <w:lang w:val="it-IT"/>
        </w:rPr>
        <w:t xml:space="preserve"> </w:t>
      </w:r>
      <w:r w:rsidRPr="008C2922">
        <w:rPr>
          <w:color w:val="000000" w:themeColor="text1"/>
          <w:sz w:val="24"/>
          <w:szCs w:val="24"/>
          <w:u w:color="008F00"/>
          <w:lang w:val="it-IT"/>
        </w:rPr>
        <w:t>(iv)</w:t>
      </w:r>
    </w:p>
    <w:p w14:paraId="21A82654" w14:textId="77777777" w:rsidR="00C61190" w:rsidRPr="008C2922" w:rsidRDefault="00C61190" w:rsidP="00C61190">
      <w:pPr>
        <w:pStyle w:val="Paragrafoelenco"/>
        <w:numPr>
          <w:ilvl w:val="0"/>
          <w:numId w:val="16"/>
        </w:numPr>
        <w:ind w:left="1134" w:hanging="567"/>
        <w:rPr>
          <w:color w:val="000000" w:themeColor="text1"/>
          <w:sz w:val="24"/>
          <w:szCs w:val="24"/>
          <w:lang w:val="it-IT"/>
        </w:rPr>
      </w:pPr>
      <w:r w:rsidRPr="008C2922">
        <w:rPr>
          <w:color w:val="000000" w:themeColor="text1"/>
          <w:sz w:val="24"/>
          <w:szCs w:val="24"/>
          <w:u w:color="008F00"/>
          <w:lang w:val="it-IT"/>
        </w:rPr>
        <w:t>punti risultanti dal curriculum (3 punti o 2 punti, da sommare alla media delle prove (ii), (iii) e (iv)).</w:t>
      </w:r>
    </w:p>
    <w:p w14:paraId="4AD32D1F" w14:textId="77777777" w:rsidR="00C61190" w:rsidRPr="008C2922" w:rsidRDefault="00C61190" w:rsidP="00C61190">
      <w:pPr>
        <w:pStyle w:val="Paragrafoelenco"/>
        <w:tabs>
          <w:tab w:val="left" w:pos="1680"/>
        </w:tabs>
        <w:ind w:left="0" w:firstLine="0"/>
        <w:rPr>
          <w:color w:val="008F00"/>
          <w:sz w:val="24"/>
          <w:szCs w:val="24"/>
          <w:u w:color="008F00"/>
          <w:lang w:val="it-IT"/>
        </w:rPr>
      </w:pPr>
    </w:p>
    <w:p w14:paraId="2276D87A" w14:textId="77777777" w:rsidR="00C61190" w:rsidRPr="008C2922" w:rsidRDefault="00C61190" w:rsidP="00C61190">
      <w:pPr>
        <w:pStyle w:val="Corpotesto"/>
        <w:spacing w:before="76"/>
        <w:ind w:left="567" w:right="102"/>
        <w:jc w:val="both"/>
        <w:rPr>
          <w:lang w:val="it-IT"/>
        </w:rPr>
      </w:pPr>
      <w:r w:rsidRPr="008C2922">
        <w:rPr>
          <w:lang w:val="it-IT"/>
        </w:rPr>
        <w:t xml:space="preserve">La graduatoria di merito degli aventi diritto all’ammissione al corso di formazione per l’ottenimento dell’Attestato di Idoneità di Allenatore di II Livello sarà stilata sulla base delle </w:t>
      </w:r>
      <w:proofErr w:type="gramStart"/>
      <w:r w:rsidRPr="008C2922">
        <w:rPr>
          <w:lang w:val="it-IT"/>
        </w:rPr>
        <w:t>predette</w:t>
      </w:r>
      <w:proofErr w:type="gramEnd"/>
      <w:r w:rsidRPr="008C2922">
        <w:rPr>
          <w:lang w:val="it-IT"/>
        </w:rPr>
        <w:t xml:space="preserve"> votazioni finali e pubblicata nel sito web della Federazione.</w:t>
      </w:r>
    </w:p>
    <w:p w14:paraId="445B8E78" w14:textId="77777777" w:rsidR="00C61190" w:rsidRPr="008C2922" w:rsidRDefault="00C61190" w:rsidP="00C61190">
      <w:pPr>
        <w:pStyle w:val="Corpotesto"/>
        <w:spacing w:before="76"/>
        <w:ind w:left="567" w:right="102"/>
        <w:jc w:val="both"/>
        <w:rPr>
          <w:lang w:val="it-IT"/>
        </w:rPr>
      </w:pPr>
    </w:p>
    <w:p w14:paraId="07757CBF" w14:textId="77777777" w:rsidR="00C61190" w:rsidRPr="008C2922" w:rsidRDefault="00C61190" w:rsidP="00C61190">
      <w:pPr>
        <w:pStyle w:val="Corpotesto"/>
        <w:ind w:left="567" w:right="106"/>
        <w:jc w:val="both"/>
        <w:rPr>
          <w:lang w:val="it-IT"/>
        </w:rPr>
      </w:pPr>
      <w:r w:rsidRPr="008C2922">
        <w:rPr>
          <w:lang w:val="it-IT"/>
        </w:rPr>
        <w:t>I risultati delle singole prove d’esame saranno comunicati unicamente agli interessati previa richiesta scritta. La prova scritta potrà essere visionata solo presso gli uffici della FISI alla presenza di un funzionario federale.</w:t>
      </w:r>
    </w:p>
    <w:p w14:paraId="413F551F" w14:textId="77777777" w:rsidR="00C61190" w:rsidRPr="008C2922" w:rsidRDefault="00C61190" w:rsidP="00C61190">
      <w:pPr>
        <w:pStyle w:val="Corpotesto"/>
        <w:ind w:left="567" w:right="106"/>
        <w:jc w:val="both"/>
        <w:rPr>
          <w:lang w:val="it-IT"/>
        </w:rPr>
      </w:pPr>
    </w:p>
    <w:p w14:paraId="35B166C5" w14:textId="77777777" w:rsidR="00C61190" w:rsidRPr="008C2922" w:rsidRDefault="00C61190" w:rsidP="00C61190">
      <w:pPr>
        <w:pStyle w:val="Corpotesto"/>
        <w:ind w:left="567" w:right="106"/>
        <w:jc w:val="both"/>
        <w:rPr>
          <w:lang w:val="it-IT"/>
        </w:rPr>
      </w:pPr>
      <w:r w:rsidRPr="008C2922">
        <w:rPr>
          <w:lang w:val="it-IT"/>
        </w:rPr>
        <w:t xml:space="preserve">Sono ammessi al corso di formazione per l’ottenimento dell’Attestato di Allenatore di II Livello i candidati che, come risultante dalla </w:t>
      </w:r>
      <w:proofErr w:type="gramStart"/>
      <w:r w:rsidRPr="008C2922">
        <w:rPr>
          <w:lang w:val="it-IT"/>
        </w:rPr>
        <w:t>predetta</w:t>
      </w:r>
      <w:proofErr w:type="gramEnd"/>
      <w:r w:rsidRPr="008C2922">
        <w:rPr>
          <w:lang w:val="it-IT"/>
        </w:rPr>
        <w:t xml:space="preserve"> graduatoria, abbiano raggiunto una votazione finale pari ad almeno 18/30 (diciotto trentesimi).</w:t>
      </w:r>
    </w:p>
    <w:p w14:paraId="71C06B9B" w14:textId="77777777" w:rsidR="00C61190" w:rsidRPr="008C2922" w:rsidRDefault="00C61190" w:rsidP="00C61190">
      <w:pPr>
        <w:pStyle w:val="Corpotesto"/>
        <w:ind w:left="567" w:right="106"/>
        <w:jc w:val="both"/>
        <w:rPr>
          <w:lang w:val="it-IT"/>
        </w:rPr>
      </w:pPr>
    </w:p>
    <w:p w14:paraId="7DED038E" w14:textId="77777777" w:rsidR="00C61190" w:rsidRPr="008C2922" w:rsidRDefault="00C61190" w:rsidP="00C61190">
      <w:pPr>
        <w:pStyle w:val="Corpotesto"/>
        <w:ind w:left="567" w:right="106"/>
        <w:jc w:val="both"/>
        <w:rPr>
          <w:lang w:val="it-IT"/>
        </w:rPr>
      </w:pPr>
      <w:r w:rsidRPr="008C2922">
        <w:rPr>
          <w:lang w:val="it-IT"/>
        </w:rPr>
        <w:t xml:space="preserve">I candidati che risultassero impossibilitati a frequentare il corso di formazione al quale siano stati ammessi, potranno, previa richiesta corredata di circostanziata ed oggettiva evidenza di causa di impedimento dovuta a motivi familiari o di salute, essere ammessi a frequentare il </w:t>
      </w:r>
      <w:r w:rsidRPr="008C2922">
        <w:rPr>
          <w:lang w:val="it-IT"/>
        </w:rPr>
        <w:lastRenderedPageBreak/>
        <w:t>corso di formazione unicamente dell’anno immediatamente successivo.</w:t>
      </w:r>
    </w:p>
    <w:p w14:paraId="08AE4E4F" w14:textId="77777777" w:rsidR="00C61190" w:rsidRPr="008C2922" w:rsidRDefault="00C61190" w:rsidP="00C61190">
      <w:pPr>
        <w:pStyle w:val="Corpotesto"/>
        <w:jc w:val="both"/>
        <w:rPr>
          <w:lang w:val="it-IT"/>
        </w:rPr>
      </w:pPr>
    </w:p>
    <w:p w14:paraId="21FED995" w14:textId="77777777" w:rsidR="00C61190" w:rsidRPr="008C2922" w:rsidRDefault="00C61190" w:rsidP="00C61190">
      <w:pPr>
        <w:pStyle w:val="Titolo1"/>
        <w:numPr>
          <w:ilvl w:val="1"/>
          <w:numId w:val="23"/>
        </w:numPr>
        <w:ind w:left="567" w:hanging="567"/>
        <w:jc w:val="both"/>
        <w:rPr>
          <w:b w:val="0"/>
          <w:lang w:val="it-IT"/>
        </w:rPr>
      </w:pPr>
      <w:r w:rsidRPr="008C2922">
        <w:rPr>
          <w:b w:val="0"/>
          <w:lang w:val="it-IT"/>
        </w:rPr>
        <w:t>La</w:t>
      </w:r>
      <w:r w:rsidRPr="008C2922">
        <w:rPr>
          <w:b w:val="0"/>
          <w:spacing w:val="-8"/>
          <w:lang w:val="it-IT"/>
        </w:rPr>
        <w:t xml:space="preserve"> </w:t>
      </w:r>
      <w:r w:rsidRPr="008C2922">
        <w:rPr>
          <w:b w:val="0"/>
          <w:bCs w:val="0"/>
          <w:color w:val="000000" w:themeColor="text1"/>
          <w:lang w:val="it-IT"/>
        </w:rPr>
        <w:t>commissione</w:t>
      </w:r>
      <w:r w:rsidRPr="008C2922">
        <w:rPr>
          <w:b w:val="0"/>
          <w:spacing w:val="-9"/>
          <w:lang w:val="it-IT"/>
        </w:rPr>
        <w:t xml:space="preserve"> </w:t>
      </w:r>
      <w:r w:rsidRPr="008C2922">
        <w:rPr>
          <w:b w:val="0"/>
          <w:lang w:val="it-IT"/>
        </w:rPr>
        <w:t>d'esame</w:t>
      </w:r>
      <w:r w:rsidRPr="008C2922">
        <w:rPr>
          <w:b w:val="0"/>
          <w:spacing w:val="-7"/>
          <w:lang w:val="it-IT"/>
        </w:rPr>
        <w:t xml:space="preserve"> </w:t>
      </w:r>
      <w:r w:rsidRPr="008C2922">
        <w:rPr>
          <w:b w:val="0"/>
          <w:lang w:val="it-IT"/>
        </w:rPr>
        <w:t>del</w:t>
      </w:r>
      <w:r w:rsidRPr="008C2922">
        <w:rPr>
          <w:b w:val="0"/>
          <w:spacing w:val="-8"/>
          <w:lang w:val="it-IT"/>
        </w:rPr>
        <w:t xml:space="preserve"> </w:t>
      </w:r>
      <w:r w:rsidRPr="008C2922">
        <w:rPr>
          <w:b w:val="0"/>
          <w:lang w:val="it-IT"/>
        </w:rPr>
        <w:t>test</w:t>
      </w:r>
      <w:r w:rsidRPr="008C2922">
        <w:rPr>
          <w:b w:val="0"/>
          <w:spacing w:val="-9"/>
          <w:lang w:val="it-IT"/>
        </w:rPr>
        <w:t xml:space="preserve"> </w:t>
      </w:r>
      <w:r w:rsidRPr="008C2922">
        <w:rPr>
          <w:b w:val="0"/>
          <w:lang w:val="it-IT"/>
        </w:rPr>
        <w:t>di</w:t>
      </w:r>
      <w:r w:rsidRPr="008C2922">
        <w:rPr>
          <w:b w:val="0"/>
          <w:spacing w:val="-8"/>
          <w:lang w:val="it-IT"/>
        </w:rPr>
        <w:t xml:space="preserve"> </w:t>
      </w:r>
      <w:r w:rsidRPr="008C2922">
        <w:rPr>
          <w:b w:val="0"/>
          <w:lang w:val="it-IT"/>
        </w:rPr>
        <w:t>ammissione</w:t>
      </w:r>
      <w:r w:rsidRPr="008C2922">
        <w:rPr>
          <w:b w:val="0"/>
          <w:spacing w:val="-8"/>
          <w:lang w:val="it-IT"/>
        </w:rPr>
        <w:t xml:space="preserve"> </w:t>
      </w:r>
      <w:r w:rsidRPr="008C2922">
        <w:rPr>
          <w:b w:val="0"/>
          <w:lang w:val="it-IT"/>
        </w:rPr>
        <w:t>è</w:t>
      </w:r>
      <w:r w:rsidRPr="008C2922">
        <w:rPr>
          <w:b w:val="0"/>
          <w:spacing w:val="-10"/>
          <w:lang w:val="it-IT"/>
        </w:rPr>
        <w:t xml:space="preserve"> </w:t>
      </w:r>
      <w:r w:rsidRPr="008C2922">
        <w:rPr>
          <w:b w:val="0"/>
          <w:lang w:val="it-IT"/>
        </w:rPr>
        <w:t>nominata</w:t>
      </w:r>
      <w:r w:rsidRPr="008C2922">
        <w:rPr>
          <w:b w:val="0"/>
          <w:spacing w:val="-10"/>
          <w:lang w:val="it-IT"/>
        </w:rPr>
        <w:t xml:space="preserve"> </w:t>
      </w:r>
      <w:r w:rsidRPr="008C2922">
        <w:rPr>
          <w:b w:val="0"/>
          <w:lang w:val="it-IT"/>
        </w:rPr>
        <w:t>dal</w:t>
      </w:r>
      <w:r w:rsidRPr="008C2922">
        <w:rPr>
          <w:b w:val="0"/>
          <w:spacing w:val="-8"/>
          <w:lang w:val="it-IT"/>
        </w:rPr>
        <w:t xml:space="preserve"> </w:t>
      </w:r>
      <w:r w:rsidRPr="008C2922">
        <w:rPr>
          <w:b w:val="0"/>
          <w:lang w:val="it-IT"/>
        </w:rPr>
        <w:t>Consiglio</w:t>
      </w:r>
      <w:r w:rsidRPr="008C2922">
        <w:rPr>
          <w:b w:val="0"/>
          <w:spacing w:val="-7"/>
          <w:lang w:val="it-IT"/>
        </w:rPr>
        <w:t xml:space="preserve"> </w:t>
      </w:r>
      <w:r w:rsidRPr="008C2922">
        <w:rPr>
          <w:b w:val="0"/>
          <w:lang w:val="it-IT"/>
        </w:rPr>
        <w:t>Federale</w:t>
      </w:r>
      <w:r w:rsidRPr="008C2922">
        <w:rPr>
          <w:b w:val="0"/>
          <w:spacing w:val="-9"/>
          <w:lang w:val="it-IT"/>
        </w:rPr>
        <w:t xml:space="preserve"> </w:t>
      </w:r>
      <w:r w:rsidRPr="008C2922">
        <w:rPr>
          <w:b w:val="0"/>
          <w:lang w:val="it-IT"/>
        </w:rPr>
        <w:t>su</w:t>
      </w:r>
      <w:r w:rsidRPr="008C2922">
        <w:rPr>
          <w:b w:val="0"/>
          <w:spacing w:val="-9"/>
          <w:lang w:val="it-IT"/>
        </w:rPr>
        <w:t xml:space="preserve"> </w:t>
      </w:r>
      <w:r w:rsidRPr="008C2922">
        <w:rPr>
          <w:b w:val="0"/>
          <w:lang w:val="it-IT"/>
        </w:rPr>
        <w:t xml:space="preserve">proposta della </w:t>
      </w:r>
      <w:proofErr w:type="gramStart"/>
      <w:r w:rsidRPr="008C2922">
        <w:rPr>
          <w:b w:val="0"/>
          <w:lang w:val="it-IT"/>
        </w:rPr>
        <w:t xml:space="preserve">Commissione </w:t>
      </w:r>
      <w:r w:rsidRPr="008C2922">
        <w:rPr>
          <w:b w:val="0"/>
          <w:spacing w:val="-57"/>
          <w:lang w:val="it-IT"/>
        </w:rPr>
        <w:t xml:space="preserve"> </w:t>
      </w:r>
      <w:r w:rsidRPr="008C2922">
        <w:rPr>
          <w:b w:val="0"/>
          <w:lang w:val="it-IT"/>
        </w:rPr>
        <w:t>STF</w:t>
      </w:r>
      <w:proofErr w:type="gramEnd"/>
      <w:r w:rsidRPr="008C2922">
        <w:rPr>
          <w:b w:val="0"/>
          <w:color w:val="FF0000"/>
          <w:spacing w:val="-4"/>
          <w:u w:color="FF0000"/>
          <w:lang w:val="it-IT"/>
        </w:rPr>
        <w:t xml:space="preserve"> </w:t>
      </w:r>
      <w:r w:rsidRPr="008C2922">
        <w:rPr>
          <w:b w:val="0"/>
          <w:lang w:val="it-IT"/>
        </w:rPr>
        <w:t>ed</w:t>
      </w:r>
      <w:r w:rsidRPr="008C2922">
        <w:rPr>
          <w:b w:val="0"/>
          <w:spacing w:val="-1"/>
          <w:lang w:val="it-IT"/>
        </w:rPr>
        <w:t xml:space="preserve"> </w:t>
      </w:r>
      <w:r w:rsidRPr="008C2922">
        <w:rPr>
          <w:b w:val="0"/>
          <w:lang w:val="it-IT"/>
        </w:rPr>
        <w:t>è</w:t>
      </w:r>
      <w:r w:rsidRPr="008C2922">
        <w:rPr>
          <w:b w:val="0"/>
          <w:spacing w:val="-5"/>
          <w:lang w:val="it-IT"/>
        </w:rPr>
        <w:t xml:space="preserve"> </w:t>
      </w:r>
      <w:r w:rsidRPr="008C2922">
        <w:rPr>
          <w:b w:val="0"/>
          <w:lang w:val="it-IT"/>
        </w:rPr>
        <w:t>formata</w:t>
      </w:r>
      <w:r w:rsidRPr="008C2922">
        <w:rPr>
          <w:b w:val="0"/>
          <w:spacing w:val="-4"/>
          <w:lang w:val="it-IT"/>
        </w:rPr>
        <w:t xml:space="preserve"> </w:t>
      </w:r>
      <w:r w:rsidRPr="008C2922">
        <w:rPr>
          <w:b w:val="0"/>
          <w:lang w:val="it-IT"/>
        </w:rPr>
        <w:t>da</w:t>
      </w:r>
      <w:r w:rsidRPr="008C2922">
        <w:rPr>
          <w:b w:val="0"/>
          <w:spacing w:val="-2"/>
          <w:lang w:val="it-IT"/>
        </w:rPr>
        <w:t xml:space="preserve"> </w:t>
      </w:r>
      <w:r w:rsidRPr="008C2922">
        <w:rPr>
          <w:b w:val="0"/>
          <w:lang w:val="it-IT"/>
        </w:rPr>
        <w:t>n°</w:t>
      </w:r>
      <w:r w:rsidRPr="008C2922">
        <w:rPr>
          <w:b w:val="0"/>
          <w:spacing w:val="-4"/>
          <w:lang w:val="it-IT"/>
        </w:rPr>
        <w:t xml:space="preserve"> </w:t>
      </w:r>
      <w:r w:rsidRPr="008C2922">
        <w:rPr>
          <w:b w:val="0"/>
          <w:lang w:val="it-IT"/>
        </w:rPr>
        <w:t>5</w:t>
      </w:r>
      <w:r w:rsidRPr="008C2922">
        <w:rPr>
          <w:b w:val="0"/>
          <w:spacing w:val="-4"/>
          <w:lang w:val="it-IT"/>
        </w:rPr>
        <w:t xml:space="preserve"> </w:t>
      </w:r>
      <w:r w:rsidRPr="008C2922">
        <w:rPr>
          <w:b w:val="0"/>
          <w:lang w:val="it-IT"/>
        </w:rPr>
        <w:t>componenti</w:t>
      </w:r>
      <w:r w:rsidRPr="008C2922">
        <w:rPr>
          <w:b w:val="0"/>
          <w:spacing w:val="-3"/>
          <w:lang w:val="it-IT"/>
        </w:rPr>
        <w:t xml:space="preserve"> </w:t>
      </w:r>
      <w:r w:rsidRPr="008C2922">
        <w:rPr>
          <w:b w:val="0"/>
          <w:lang w:val="it-IT"/>
        </w:rPr>
        <w:t>compreso</w:t>
      </w:r>
      <w:r w:rsidRPr="008C2922">
        <w:rPr>
          <w:b w:val="0"/>
          <w:spacing w:val="-2"/>
          <w:lang w:val="it-IT"/>
        </w:rPr>
        <w:t xml:space="preserve"> </w:t>
      </w:r>
      <w:r w:rsidRPr="008C2922">
        <w:rPr>
          <w:b w:val="0"/>
          <w:lang w:val="it-IT"/>
        </w:rPr>
        <w:t>il</w:t>
      </w:r>
      <w:r w:rsidRPr="008C2922">
        <w:rPr>
          <w:b w:val="0"/>
          <w:spacing w:val="-3"/>
          <w:lang w:val="it-IT"/>
        </w:rPr>
        <w:t xml:space="preserve"> </w:t>
      </w:r>
      <w:r w:rsidRPr="008C2922">
        <w:rPr>
          <w:b w:val="0"/>
          <w:lang w:val="it-IT"/>
        </w:rPr>
        <w:t>responsabile</w:t>
      </w:r>
      <w:r w:rsidRPr="008C2922">
        <w:rPr>
          <w:b w:val="0"/>
          <w:spacing w:val="-4"/>
          <w:lang w:val="it-IT"/>
        </w:rPr>
        <w:t xml:space="preserve"> </w:t>
      </w:r>
      <w:r w:rsidRPr="008C2922">
        <w:rPr>
          <w:b w:val="0"/>
          <w:lang w:val="it-IT"/>
        </w:rPr>
        <w:t>tecnico</w:t>
      </w:r>
      <w:r w:rsidRPr="008C2922">
        <w:rPr>
          <w:b w:val="0"/>
          <w:spacing w:val="-1"/>
          <w:lang w:val="it-IT"/>
        </w:rPr>
        <w:t xml:space="preserve"> </w:t>
      </w:r>
      <w:r w:rsidRPr="008C2922">
        <w:rPr>
          <w:b w:val="0"/>
          <w:lang w:val="it-IT"/>
        </w:rPr>
        <w:t>della</w:t>
      </w:r>
      <w:r w:rsidRPr="008C2922">
        <w:rPr>
          <w:b w:val="0"/>
          <w:spacing w:val="-4"/>
          <w:lang w:val="it-IT"/>
        </w:rPr>
        <w:t xml:space="preserve"> </w:t>
      </w:r>
      <w:r w:rsidRPr="008C2922">
        <w:rPr>
          <w:b w:val="0"/>
          <w:lang w:val="it-IT"/>
        </w:rPr>
        <w:t>STF</w:t>
      </w:r>
      <w:r w:rsidRPr="008C2922">
        <w:rPr>
          <w:b w:val="0"/>
          <w:spacing w:val="-2"/>
          <w:lang w:val="it-IT"/>
        </w:rPr>
        <w:t xml:space="preserve"> </w:t>
      </w:r>
      <w:r w:rsidRPr="008C2922">
        <w:rPr>
          <w:b w:val="0"/>
          <w:lang w:val="it-IT"/>
        </w:rPr>
        <w:t>o</w:t>
      </w:r>
      <w:r w:rsidRPr="008C2922">
        <w:rPr>
          <w:b w:val="0"/>
          <w:spacing w:val="-4"/>
          <w:lang w:val="it-IT"/>
        </w:rPr>
        <w:t xml:space="preserve"> </w:t>
      </w:r>
      <w:r w:rsidRPr="008C2922">
        <w:rPr>
          <w:b w:val="0"/>
          <w:lang w:val="it-IT"/>
        </w:rPr>
        <w:t>da</w:t>
      </w:r>
      <w:r w:rsidRPr="008C2922">
        <w:rPr>
          <w:b w:val="0"/>
          <w:spacing w:val="-57"/>
          <w:lang w:val="it-IT"/>
        </w:rPr>
        <w:t xml:space="preserve"> </w:t>
      </w:r>
      <w:r w:rsidRPr="008C2922">
        <w:rPr>
          <w:b w:val="0"/>
          <w:lang w:val="it-IT"/>
        </w:rPr>
        <w:t xml:space="preserve"> un</w:t>
      </w:r>
      <w:r w:rsidRPr="008C2922">
        <w:rPr>
          <w:b w:val="0"/>
          <w:spacing w:val="-1"/>
          <w:lang w:val="it-IT"/>
        </w:rPr>
        <w:t xml:space="preserve"> </w:t>
      </w:r>
      <w:r w:rsidRPr="008C2922">
        <w:rPr>
          <w:b w:val="0"/>
          <w:lang w:val="it-IT"/>
        </w:rPr>
        <w:t>suo sostituto.</w:t>
      </w:r>
      <w:r w:rsidRPr="008C2922">
        <w:rPr>
          <w:b w:val="0"/>
          <w:spacing w:val="1"/>
          <w:lang w:val="it-IT"/>
        </w:rPr>
        <w:t xml:space="preserve"> </w:t>
      </w:r>
      <w:r w:rsidRPr="008C2922">
        <w:rPr>
          <w:b w:val="0"/>
          <w:lang w:val="it-IT"/>
        </w:rPr>
        <w:t>Si compone</w:t>
      </w:r>
      <w:r w:rsidRPr="008C2922">
        <w:rPr>
          <w:b w:val="0"/>
          <w:spacing w:val="-1"/>
          <w:lang w:val="it-IT"/>
        </w:rPr>
        <w:t xml:space="preserve"> </w:t>
      </w:r>
      <w:r w:rsidRPr="008C2922">
        <w:rPr>
          <w:b w:val="0"/>
          <w:lang w:val="it-IT"/>
        </w:rPr>
        <w:t>di:</w:t>
      </w:r>
    </w:p>
    <w:p w14:paraId="48EDFB66" w14:textId="77777777" w:rsidR="00C61190" w:rsidRPr="008C2922" w:rsidRDefault="00C61190" w:rsidP="00C61190">
      <w:pPr>
        <w:pStyle w:val="Paragrafoelenco"/>
        <w:numPr>
          <w:ilvl w:val="0"/>
          <w:numId w:val="17"/>
        </w:numPr>
        <w:spacing w:before="1" w:line="277" w:lineRule="exact"/>
        <w:ind w:left="1134" w:hanging="567"/>
        <w:rPr>
          <w:sz w:val="24"/>
          <w:szCs w:val="24"/>
          <w:lang w:val="it-IT"/>
        </w:rPr>
      </w:pPr>
      <w:r w:rsidRPr="008C2922">
        <w:rPr>
          <w:sz w:val="24"/>
          <w:szCs w:val="24"/>
          <w:lang w:val="it-IT"/>
        </w:rPr>
        <w:t>responsabile</w:t>
      </w:r>
      <w:r w:rsidRPr="008C2922">
        <w:rPr>
          <w:spacing w:val="-1"/>
          <w:sz w:val="24"/>
          <w:szCs w:val="24"/>
          <w:lang w:val="it-IT"/>
        </w:rPr>
        <w:t xml:space="preserve"> </w:t>
      </w:r>
      <w:r w:rsidRPr="008C2922">
        <w:rPr>
          <w:sz w:val="24"/>
          <w:szCs w:val="24"/>
          <w:lang w:val="it-IT"/>
        </w:rPr>
        <w:t>tecnico</w:t>
      </w:r>
      <w:r w:rsidRPr="008C2922">
        <w:rPr>
          <w:spacing w:val="-1"/>
          <w:sz w:val="24"/>
          <w:szCs w:val="24"/>
          <w:lang w:val="it-IT"/>
        </w:rPr>
        <w:t xml:space="preserve"> </w:t>
      </w:r>
      <w:r w:rsidRPr="008C2922">
        <w:rPr>
          <w:sz w:val="24"/>
          <w:szCs w:val="24"/>
          <w:lang w:val="it-IT"/>
        </w:rPr>
        <w:t>STF</w:t>
      </w:r>
      <w:r w:rsidRPr="008C2922">
        <w:rPr>
          <w:spacing w:val="-1"/>
          <w:sz w:val="24"/>
          <w:szCs w:val="24"/>
          <w:lang w:val="it-IT"/>
        </w:rPr>
        <w:t xml:space="preserve"> </w:t>
      </w:r>
      <w:r w:rsidRPr="008C2922">
        <w:rPr>
          <w:sz w:val="24"/>
          <w:szCs w:val="24"/>
          <w:lang w:val="it-IT"/>
        </w:rPr>
        <w:t>(o</w:t>
      </w:r>
      <w:r w:rsidRPr="008C2922">
        <w:rPr>
          <w:spacing w:val="-2"/>
          <w:sz w:val="24"/>
          <w:szCs w:val="24"/>
          <w:lang w:val="it-IT"/>
        </w:rPr>
        <w:t xml:space="preserve"> </w:t>
      </w:r>
      <w:r w:rsidRPr="008C2922">
        <w:rPr>
          <w:sz w:val="24"/>
          <w:szCs w:val="24"/>
          <w:lang w:val="it-IT"/>
        </w:rPr>
        <w:t>suo sostituto)</w:t>
      </w:r>
      <w:r>
        <w:rPr>
          <w:sz w:val="24"/>
          <w:szCs w:val="24"/>
          <w:lang w:val="it-IT"/>
        </w:rPr>
        <w:t>;</w:t>
      </w:r>
    </w:p>
    <w:p w14:paraId="6CD262D3" w14:textId="77777777" w:rsidR="00C61190" w:rsidRPr="008C2922" w:rsidRDefault="00C61190" w:rsidP="00C61190">
      <w:pPr>
        <w:pStyle w:val="Paragrafoelenco"/>
        <w:numPr>
          <w:ilvl w:val="0"/>
          <w:numId w:val="17"/>
        </w:numPr>
        <w:spacing w:before="1" w:line="277" w:lineRule="exact"/>
        <w:ind w:left="1134" w:hanging="567"/>
        <w:rPr>
          <w:sz w:val="24"/>
          <w:szCs w:val="24"/>
          <w:lang w:val="it-IT"/>
        </w:rPr>
      </w:pPr>
      <w:r w:rsidRPr="008C2922">
        <w:rPr>
          <w:sz w:val="24"/>
          <w:szCs w:val="24"/>
          <w:lang w:val="it-IT"/>
        </w:rPr>
        <w:t>quattro</w:t>
      </w:r>
      <w:r w:rsidRPr="008C2922">
        <w:rPr>
          <w:spacing w:val="-2"/>
          <w:sz w:val="24"/>
          <w:szCs w:val="24"/>
          <w:lang w:val="it-IT"/>
        </w:rPr>
        <w:t xml:space="preserve"> </w:t>
      </w:r>
      <w:r w:rsidRPr="008C2922">
        <w:rPr>
          <w:sz w:val="24"/>
          <w:szCs w:val="24"/>
          <w:lang w:val="it-IT"/>
        </w:rPr>
        <w:t>esaminatori tecnici</w:t>
      </w:r>
      <w:r w:rsidRPr="008C2922">
        <w:rPr>
          <w:spacing w:val="-1"/>
          <w:sz w:val="24"/>
          <w:szCs w:val="24"/>
          <w:lang w:val="it-IT"/>
        </w:rPr>
        <w:t xml:space="preserve"> </w:t>
      </w:r>
      <w:r w:rsidRPr="008C2922">
        <w:rPr>
          <w:sz w:val="24"/>
          <w:szCs w:val="24"/>
          <w:lang w:val="it-IT"/>
        </w:rPr>
        <w:t>scelti tra</w:t>
      </w:r>
      <w:r w:rsidRPr="008C2922">
        <w:rPr>
          <w:spacing w:val="-3"/>
          <w:sz w:val="24"/>
          <w:szCs w:val="24"/>
          <w:lang w:val="it-IT"/>
        </w:rPr>
        <w:t xml:space="preserve"> </w:t>
      </w:r>
      <w:r w:rsidRPr="008C2922">
        <w:rPr>
          <w:sz w:val="24"/>
          <w:szCs w:val="24"/>
          <w:lang w:val="it-IT"/>
        </w:rPr>
        <w:t>i</w:t>
      </w:r>
      <w:r w:rsidRPr="008C2922">
        <w:rPr>
          <w:spacing w:val="-1"/>
          <w:sz w:val="24"/>
          <w:szCs w:val="24"/>
          <w:lang w:val="it-IT"/>
        </w:rPr>
        <w:t xml:space="preserve"> </w:t>
      </w:r>
      <w:r w:rsidRPr="008C2922">
        <w:rPr>
          <w:sz w:val="24"/>
          <w:szCs w:val="24"/>
          <w:lang w:val="it-IT"/>
        </w:rPr>
        <w:t>membri della</w:t>
      </w:r>
      <w:r w:rsidRPr="008C2922">
        <w:rPr>
          <w:spacing w:val="-3"/>
          <w:sz w:val="24"/>
          <w:szCs w:val="24"/>
          <w:lang w:val="it-IT"/>
        </w:rPr>
        <w:t xml:space="preserve"> </w:t>
      </w:r>
      <w:r w:rsidRPr="008C2922">
        <w:rPr>
          <w:sz w:val="24"/>
          <w:szCs w:val="24"/>
          <w:lang w:val="it-IT"/>
        </w:rPr>
        <w:t>STF/DASA.</w:t>
      </w:r>
    </w:p>
    <w:p w14:paraId="5E2632A2" w14:textId="77777777" w:rsidR="00C61190" w:rsidRPr="008C2922" w:rsidRDefault="00C61190" w:rsidP="00C61190">
      <w:pPr>
        <w:pStyle w:val="Corpotesto"/>
        <w:jc w:val="both"/>
        <w:rPr>
          <w:lang w:val="it-IT"/>
        </w:rPr>
      </w:pPr>
    </w:p>
    <w:p w14:paraId="7A7165F6" w14:textId="77777777" w:rsidR="00C61190" w:rsidRPr="008C2922" w:rsidRDefault="00C61190" w:rsidP="00C61190">
      <w:pPr>
        <w:pStyle w:val="Titolo1"/>
        <w:numPr>
          <w:ilvl w:val="1"/>
          <w:numId w:val="23"/>
        </w:numPr>
        <w:ind w:left="567" w:hanging="567"/>
        <w:jc w:val="both"/>
        <w:rPr>
          <w:b w:val="0"/>
          <w:lang w:val="it-IT"/>
        </w:rPr>
      </w:pPr>
      <w:r w:rsidRPr="008C2922">
        <w:rPr>
          <w:b w:val="0"/>
          <w:lang w:val="it-IT"/>
        </w:rPr>
        <w:t xml:space="preserve">Il </w:t>
      </w:r>
      <w:r w:rsidRPr="008C2922">
        <w:rPr>
          <w:b w:val="0"/>
          <w:bCs w:val="0"/>
          <w:color w:val="000000" w:themeColor="text1"/>
          <w:lang w:val="it-IT"/>
        </w:rPr>
        <w:t>corso</w:t>
      </w:r>
      <w:r w:rsidRPr="008C2922">
        <w:rPr>
          <w:b w:val="0"/>
          <w:lang w:val="it-IT"/>
        </w:rPr>
        <w:t xml:space="preserve"> di formazione per l’ottenimento dell’Attesto di Idoneità di Allenatore di II Livello si compone di parti pratiche e/o teoriche. Il corso è articolato in uno o più moduli teorici e uno o più moduli pratici come di seguito riportato:</w:t>
      </w:r>
    </w:p>
    <w:p w14:paraId="6B618AE5" w14:textId="77777777" w:rsidR="00C61190" w:rsidRPr="008C2922" w:rsidRDefault="00C61190" w:rsidP="00C61190">
      <w:pPr>
        <w:spacing w:before="1"/>
        <w:ind w:left="800" w:right="103"/>
        <w:jc w:val="both"/>
        <w:rPr>
          <w:sz w:val="24"/>
          <w:szCs w:val="24"/>
          <w:lang w:val="it-IT"/>
        </w:rPr>
      </w:pPr>
    </w:p>
    <w:p w14:paraId="181A6F33" w14:textId="77777777" w:rsidR="00C61190" w:rsidRPr="008C2922" w:rsidRDefault="00C61190" w:rsidP="00C61190">
      <w:pPr>
        <w:pStyle w:val="Paragrafoelenco"/>
        <w:numPr>
          <w:ilvl w:val="0"/>
          <w:numId w:val="29"/>
        </w:numPr>
        <w:ind w:left="1134" w:right="104" w:hanging="567"/>
        <w:rPr>
          <w:color w:val="000000" w:themeColor="text1"/>
          <w:sz w:val="24"/>
          <w:szCs w:val="24"/>
          <w:lang w:val="it-IT"/>
        </w:rPr>
      </w:pPr>
      <w:r w:rsidRPr="008C2922">
        <w:rPr>
          <w:bCs/>
          <w:color w:val="000000" w:themeColor="text1"/>
          <w:sz w:val="24"/>
          <w:szCs w:val="24"/>
          <w:u w:color="00B050"/>
          <w:lang w:val="it-IT"/>
        </w:rPr>
        <w:t xml:space="preserve">Parte teorica: </w:t>
      </w:r>
      <w:r w:rsidRPr="008C2922">
        <w:rPr>
          <w:color w:val="000000" w:themeColor="text1"/>
          <w:sz w:val="24"/>
          <w:szCs w:val="24"/>
          <w:lang w:val="it-IT"/>
        </w:rPr>
        <w:t xml:space="preserve">della durata </w:t>
      </w:r>
      <w:r w:rsidRPr="008C2922">
        <w:rPr>
          <w:color w:val="000000" w:themeColor="text1"/>
          <w:sz w:val="24"/>
          <w:szCs w:val="24"/>
          <w:u w:color="00B050"/>
          <w:lang w:val="it-IT"/>
        </w:rPr>
        <w:t xml:space="preserve">minima di 5 giorni, </w:t>
      </w:r>
      <w:r w:rsidRPr="008C2922">
        <w:rPr>
          <w:color w:val="000000" w:themeColor="text1"/>
          <w:sz w:val="24"/>
          <w:szCs w:val="24"/>
          <w:lang w:val="it-IT"/>
        </w:rPr>
        <w:t>consente il conseguimento di 8 CFF (per</w:t>
      </w:r>
      <w:r w:rsidRPr="008C2922">
        <w:rPr>
          <w:color w:val="000000" w:themeColor="text1"/>
          <w:spacing w:val="1"/>
          <w:sz w:val="24"/>
          <w:szCs w:val="24"/>
          <w:lang w:val="it-IT"/>
        </w:rPr>
        <w:t xml:space="preserve"> </w:t>
      </w:r>
      <w:r w:rsidRPr="008C2922">
        <w:rPr>
          <w:color w:val="000000" w:themeColor="text1"/>
          <w:sz w:val="24"/>
          <w:szCs w:val="24"/>
          <w:lang w:val="it-IT"/>
        </w:rPr>
        <w:t>conoscenze).</w:t>
      </w:r>
      <w:r w:rsidRPr="008C2922">
        <w:rPr>
          <w:color w:val="000000" w:themeColor="text1"/>
          <w:spacing w:val="1"/>
          <w:sz w:val="24"/>
          <w:szCs w:val="24"/>
          <w:lang w:val="it-IT"/>
        </w:rPr>
        <w:t xml:space="preserve"> </w:t>
      </w:r>
      <w:r w:rsidRPr="008C2922">
        <w:rPr>
          <w:color w:val="000000" w:themeColor="text1"/>
          <w:sz w:val="24"/>
          <w:szCs w:val="24"/>
          <w:lang w:val="it-IT"/>
        </w:rPr>
        <w:t>Prevede</w:t>
      </w:r>
      <w:r w:rsidRPr="008C2922">
        <w:rPr>
          <w:color w:val="000000" w:themeColor="text1"/>
          <w:spacing w:val="1"/>
          <w:sz w:val="24"/>
          <w:szCs w:val="24"/>
          <w:lang w:val="it-IT"/>
        </w:rPr>
        <w:t xml:space="preserve"> </w:t>
      </w:r>
      <w:r w:rsidRPr="008C2922">
        <w:rPr>
          <w:color w:val="000000" w:themeColor="text1"/>
          <w:sz w:val="24"/>
          <w:szCs w:val="24"/>
          <w:lang w:val="it-IT"/>
        </w:rPr>
        <w:t xml:space="preserve">la </w:t>
      </w:r>
      <w:r w:rsidRPr="008C2922">
        <w:rPr>
          <w:color w:val="000000" w:themeColor="text1"/>
          <w:sz w:val="24"/>
          <w:szCs w:val="24"/>
          <w:u w:color="00B050"/>
          <w:lang w:val="it-IT"/>
        </w:rPr>
        <w:t>trattazione generale e specifica delle conoscenze relative al profilo professionale.</w:t>
      </w:r>
      <w:r w:rsidRPr="008C2922">
        <w:rPr>
          <w:color w:val="000000" w:themeColor="text1"/>
          <w:spacing w:val="1"/>
          <w:sz w:val="24"/>
          <w:szCs w:val="24"/>
          <w:lang w:val="it-IT"/>
        </w:rPr>
        <w:t xml:space="preserve"> </w:t>
      </w:r>
    </w:p>
    <w:p w14:paraId="4928C2AE" w14:textId="77777777" w:rsidR="00C61190" w:rsidRPr="008C2922" w:rsidRDefault="00C61190" w:rsidP="00C61190">
      <w:pPr>
        <w:pStyle w:val="Paragrafoelenco"/>
        <w:numPr>
          <w:ilvl w:val="0"/>
          <w:numId w:val="29"/>
        </w:numPr>
        <w:ind w:left="1134" w:right="104" w:hanging="567"/>
        <w:rPr>
          <w:color w:val="000000" w:themeColor="text1"/>
          <w:sz w:val="24"/>
          <w:szCs w:val="24"/>
          <w:lang w:val="it-IT"/>
        </w:rPr>
      </w:pPr>
      <w:r w:rsidRPr="008C2922">
        <w:rPr>
          <w:bCs/>
          <w:color w:val="000000" w:themeColor="text1"/>
          <w:sz w:val="24"/>
          <w:szCs w:val="24"/>
          <w:u w:color="00B050"/>
          <w:lang w:val="it-IT"/>
        </w:rPr>
        <w:t xml:space="preserve">Parte pratica: </w:t>
      </w:r>
      <w:r w:rsidRPr="008C2922">
        <w:rPr>
          <w:color w:val="000000" w:themeColor="text1"/>
          <w:sz w:val="24"/>
          <w:szCs w:val="24"/>
          <w:lang w:val="it-IT"/>
        </w:rPr>
        <w:t xml:space="preserve">della durata </w:t>
      </w:r>
      <w:r w:rsidRPr="008C2922">
        <w:rPr>
          <w:color w:val="000000" w:themeColor="text1"/>
          <w:sz w:val="24"/>
          <w:szCs w:val="24"/>
          <w:u w:color="00B050"/>
          <w:lang w:val="it-IT"/>
        </w:rPr>
        <w:t>minima di 7 giorni</w:t>
      </w:r>
      <w:r w:rsidRPr="008C2922">
        <w:rPr>
          <w:color w:val="000000" w:themeColor="text1"/>
          <w:sz w:val="24"/>
          <w:szCs w:val="24"/>
          <w:lang w:val="it-IT"/>
        </w:rPr>
        <w:t>, consente il conseguimento di 12 CFF (dei</w:t>
      </w:r>
      <w:r w:rsidRPr="008C2922">
        <w:rPr>
          <w:color w:val="000000" w:themeColor="text1"/>
          <w:spacing w:val="1"/>
          <w:sz w:val="24"/>
          <w:szCs w:val="24"/>
          <w:lang w:val="it-IT"/>
        </w:rPr>
        <w:t xml:space="preserve"> </w:t>
      </w:r>
      <w:r w:rsidRPr="008C2922">
        <w:rPr>
          <w:color w:val="000000" w:themeColor="text1"/>
          <w:sz w:val="24"/>
          <w:szCs w:val="24"/>
          <w:lang w:val="it-IT"/>
        </w:rPr>
        <w:t>quali 6 per conoscenze 6 per abilità) e si conclude con il sostenimento di prove di esame.</w:t>
      </w:r>
      <w:r w:rsidRPr="008C2922">
        <w:rPr>
          <w:color w:val="000000" w:themeColor="text1"/>
          <w:spacing w:val="1"/>
          <w:sz w:val="24"/>
          <w:szCs w:val="24"/>
          <w:lang w:val="it-IT"/>
        </w:rPr>
        <w:t xml:space="preserve"> </w:t>
      </w:r>
      <w:r w:rsidRPr="008C2922">
        <w:rPr>
          <w:color w:val="000000" w:themeColor="text1"/>
          <w:sz w:val="24"/>
          <w:szCs w:val="24"/>
          <w:lang w:val="it-IT"/>
        </w:rPr>
        <w:t>Prevede</w:t>
      </w:r>
      <w:r w:rsidRPr="008C2922">
        <w:rPr>
          <w:color w:val="000000" w:themeColor="text1"/>
          <w:spacing w:val="-6"/>
          <w:sz w:val="24"/>
          <w:szCs w:val="24"/>
          <w:lang w:val="it-IT"/>
        </w:rPr>
        <w:t xml:space="preserve"> </w:t>
      </w:r>
      <w:r w:rsidRPr="008C2922">
        <w:rPr>
          <w:color w:val="000000" w:themeColor="text1"/>
          <w:sz w:val="24"/>
          <w:szCs w:val="24"/>
          <w:lang w:val="it-IT"/>
        </w:rPr>
        <w:t>la</w:t>
      </w:r>
      <w:r w:rsidRPr="008C2922">
        <w:rPr>
          <w:color w:val="000000" w:themeColor="text1"/>
          <w:spacing w:val="-5"/>
          <w:sz w:val="24"/>
          <w:szCs w:val="24"/>
          <w:lang w:val="it-IT"/>
        </w:rPr>
        <w:t xml:space="preserve"> </w:t>
      </w:r>
      <w:r w:rsidRPr="008C2922">
        <w:rPr>
          <w:color w:val="000000" w:themeColor="text1"/>
          <w:sz w:val="24"/>
          <w:szCs w:val="24"/>
          <w:lang w:val="it-IT"/>
        </w:rPr>
        <w:t>trattazione</w:t>
      </w:r>
      <w:r w:rsidRPr="008C2922">
        <w:rPr>
          <w:color w:val="000000" w:themeColor="text1"/>
          <w:spacing w:val="-4"/>
          <w:sz w:val="24"/>
          <w:szCs w:val="24"/>
          <w:lang w:val="it-IT"/>
        </w:rPr>
        <w:t xml:space="preserve"> </w:t>
      </w:r>
      <w:r w:rsidRPr="008C2922">
        <w:rPr>
          <w:color w:val="000000" w:themeColor="text1"/>
          <w:sz w:val="24"/>
          <w:szCs w:val="24"/>
          <w:lang w:val="it-IT"/>
        </w:rPr>
        <w:t>delle</w:t>
      </w:r>
      <w:r w:rsidRPr="008C2922">
        <w:rPr>
          <w:color w:val="000000" w:themeColor="text1"/>
          <w:sz w:val="24"/>
          <w:szCs w:val="24"/>
          <w:u w:color="00B050"/>
          <w:lang w:val="it-IT"/>
        </w:rPr>
        <w:t xml:space="preserve"> tematiche relative all’ambito sport specifico.</w:t>
      </w:r>
    </w:p>
    <w:p w14:paraId="3BC16E2B" w14:textId="77777777" w:rsidR="00C61190" w:rsidRPr="008C2922" w:rsidRDefault="00C61190" w:rsidP="00C61190">
      <w:pPr>
        <w:pStyle w:val="Corpotesto"/>
        <w:ind w:right="105"/>
        <w:jc w:val="both"/>
        <w:rPr>
          <w:lang w:val="it-IT"/>
        </w:rPr>
      </w:pPr>
    </w:p>
    <w:p w14:paraId="06AC431D" w14:textId="77777777" w:rsidR="00C61190" w:rsidRPr="008C2922" w:rsidRDefault="00C61190" w:rsidP="00C61190">
      <w:pPr>
        <w:pStyle w:val="Corpotesto"/>
        <w:ind w:left="567" w:right="105"/>
        <w:jc w:val="both"/>
        <w:rPr>
          <w:strike/>
          <w:lang w:val="it-IT"/>
        </w:rPr>
      </w:pPr>
      <w:r w:rsidRPr="008C2922">
        <w:rPr>
          <w:lang w:val="it-IT"/>
        </w:rPr>
        <w:t>All’interno dei moduli del corso, potranno essere svolte ulteriori ore di formazione, rivolte all’attività professionale.</w:t>
      </w:r>
    </w:p>
    <w:p w14:paraId="19975AB2" w14:textId="77777777" w:rsidR="00C61190" w:rsidRPr="008C2922" w:rsidRDefault="00C61190" w:rsidP="00C61190">
      <w:pPr>
        <w:pStyle w:val="Corpotesto"/>
        <w:ind w:left="1134" w:right="105"/>
        <w:jc w:val="both"/>
        <w:rPr>
          <w:strike/>
          <w:lang w:val="it-IT"/>
        </w:rPr>
      </w:pPr>
    </w:p>
    <w:p w14:paraId="5E7F2A1E" w14:textId="77777777" w:rsidR="00C61190" w:rsidRPr="008C2922" w:rsidRDefault="00C61190" w:rsidP="00C61190">
      <w:pPr>
        <w:pStyle w:val="Corpotesto"/>
        <w:ind w:left="567" w:right="105"/>
        <w:jc w:val="both"/>
        <w:rPr>
          <w:lang w:val="it-IT"/>
        </w:rPr>
      </w:pPr>
      <w:r w:rsidRPr="008C2922">
        <w:rPr>
          <w:lang w:val="it-IT"/>
        </w:rPr>
        <w:t xml:space="preserve">I candidati </w:t>
      </w:r>
      <w:proofErr w:type="gramStart"/>
      <w:r w:rsidRPr="008C2922">
        <w:rPr>
          <w:lang w:val="it-IT"/>
        </w:rPr>
        <w:t>che effettueranno periodi di assenza superiori al 10 % della durata complessiva del corso,</w:t>
      </w:r>
      <w:proofErr w:type="gramEnd"/>
      <w:r w:rsidRPr="008C2922">
        <w:rPr>
          <w:lang w:val="it-IT"/>
        </w:rPr>
        <w:t xml:space="preserve"> saranno esclusi dalla prosecuzione del corso di formazione ovvero, comunque, agli stessi sarà precluso il sostenimento delle prove d’esame.</w:t>
      </w:r>
    </w:p>
    <w:p w14:paraId="4F7F975D" w14:textId="77777777" w:rsidR="00C61190" w:rsidRPr="008C2922" w:rsidRDefault="00C61190" w:rsidP="00C61190">
      <w:pPr>
        <w:pStyle w:val="Corpotesto"/>
        <w:ind w:left="567" w:right="105"/>
        <w:jc w:val="both"/>
        <w:rPr>
          <w:lang w:val="it-IT"/>
        </w:rPr>
      </w:pPr>
    </w:p>
    <w:p w14:paraId="6CDEBC26" w14:textId="77777777" w:rsidR="00C61190" w:rsidRPr="008C2922" w:rsidRDefault="00C61190" w:rsidP="00C61190">
      <w:pPr>
        <w:pStyle w:val="Corpotesto"/>
        <w:ind w:left="567" w:right="105"/>
        <w:jc w:val="both"/>
        <w:rPr>
          <w:lang w:val="it-IT"/>
        </w:rPr>
      </w:pPr>
      <w:r w:rsidRPr="008C2922">
        <w:rPr>
          <w:lang w:val="it-IT"/>
        </w:rPr>
        <w:t xml:space="preserve">Al termine del corso di formazione saranno effettuate le prove d'esame che verteranno su tutte le materie trattate durante il corso stesso. Le </w:t>
      </w:r>
      <w:r w:rsidRPr="008C2922">
        <w:rPr>
          <w:color w:val="000000" w:themeColor="text1"/>
          <w:lang w:val="it-IT"/>
        </w:rPr>
        <w:t>prove di esame comprendono:</w:t>
      </w:r>
    </w:p>
    <w:p w14:paraId="37E4F730" w14:textId="77777777" w:rsidR="00C61190" w:rsidRPr="008C2922" w:rsidRDefault="00C61190" w:rsidP="00C61190">
      <w:pPr>
        <w:pStyle w:val="Corpotesto"/>
        <w:ind w:left="1134" w:right="105"/>
        <w:jc w:val="both"/>
        <w:rPr>
          <w:lang w:val="it-IT"/>
        </w:rPr>
      </w:pPr>
    </w:p>
    <w:p w14:paraId="65EBD02A" w14:textId="77777777" w:rsidR="00C61190" w:rsidRPr="008C2922" w:rsidRDefault="00C61190" w:rsidP="00C61190">
      <w:pPr>
        <w:pStyle w:val="Paragrafoelenco"/>
        <w:numPr>
          <w:ilvl w:val="0"/>
          <w:numId w:val="30"/>
        </w:numPr>
        <w:tabs>
          <w:tab w:val="left" w:pos="1418"/>
        </w:tabs>
        <w:spacing w:before="76"/>
        <w:ind w:left="1134" w:hanging="567"/>
        <w:rPr>
          <w:color w:val="000000" w:themeColor="text1"/>
          <w:sz w:val="24"/>
          <w:szCs w:val="24"/>
          <w:lang w:val="it-IT"/>
        </w:rPr>
      </w:pPr>
      <w:r w:rsidRPr="008C2922">
        <w:rPr>
          <w:color w:val="000000" w:themeColor="text1"/>
          <w:sz w:val="24"/>
          <w:szCs w:val="24"/>
          <w:lang w:val="it-IT"/>
        </w:rPr>
        <w:t>prova</w:t>
      </w:r>
      <w:r w:rsidRPr="008C2922">
        <w:rPr>
          <w:color w:val="000000" w:themeColor="text1"/>
          <w:spacing w:val="-2"/>
          <w:sz w:val="24"/>
          <w:szCs w:val="24"/>
          <w:lang w:val="it-IT"/>
        </w:rPr>
        <w:t xml:space="preserve"> </w:t>
      </w:r>
      <w:r w:rsidRPr="008C2922">
        <w:rPr>
          <w:color w:val="000000" w:themeColor="text1"/>
          <w:sz w:val="24"/>
          <w:szCs w:val="24"/>
          <w:lang w:val="it-IT"/>
        </w:rPr>
        <w:t>pratica: con attrezzatura Soft e Hard;</w:t>
      </w:r>
    </w:p>
    <w:p w14:paraId="229DD265" w14:textId="77777777" w:rsidR="00C61190" w:rsidRPr="008C2922" w:rsidRDefault="00C61190" w:rsidP="00C61190">
      <w:pPr>
        <w:pStyle w:val="Paragrafoelenco"/>
        <w:numPr>
          <w:ilvl w:val="0"/>
          <w:numId w:val="30"/>
        </w:numPr>
        <w:tabs>
          <w:tab w:val="left" w:pos="1418"/>
        </w:tabs>
        <w:spacing w:before="76"/>
        <w:ind w:left="1134" w:hanging="567"/>
        <w:rPr>
          <w:color w:val="000000" w:themeColor="text1"/>
          <w:sz w:val="24"/>
          <w:szCs w:val="24"/>
          <w:lang w:val="it-IT"/>
        </w:rPr>
      </w:pPr>
      <w:r w:rsidRPr="008C2922">
        <w:rPr>
          <w:color w:val="000000" w:themeColor="text1"/>
          <w:sz w:val="24"/>
          <w:szCs w:val="24"/>
          <w:u w:color="00B050"/>
          <w:lang w:val="it-IT"/>
        </w:rPr>
        <w:t xml:space="preserve"> </w:t>
      </w:r>
      <w:r w:rsidRPr="008C2922">
        <w:rPr>
          <w:color w:val="000000" w:themeColor="text1"/>
          <w:sz w:val="24"/>
          <w:szCs w:val="24"/>
          <w:lang w:val="it-IT"/>
        </w:rPr>
        <w:t>analisi tecnica: correzione di campo o correzione video:</w:t>
      </w:r>
    </w:p>
    <w:p w14:paraId="1B9D3F31" w14:textId="77777777" w:rsidR="00C61190" w:rsidRPr="008C2922" w:rsidRDefault="00C61190" w:rsidP="00C61190">
      <w:pPr>
        <w:pStyle w:val="Paragrafoelenco"/>
        <w:numPr>
          <w:ilvl w:val="0"/>
          <w:numId w:val="30"/>
        </w:numPr>
        <w:tabs>
          <w:tab w:val="left" w:pos="1418"/>
        </w:tabs>
        <w:spacing w:before="76"/>
        <w:ind w:left="1134" w:hanging="567"/>
        <w:rPr>
          <w:color w:val="000000" w:themeColor="text1"/>
          <w:sz w:val="24"/>
          <w:szCs w:val="24"/>
          <w:lang w:val="it-IT"/>
        </w:rPr>
      </w:pPr>
      <w:r w:rsidRPr="008C2922">
        <w:rPr>
          <w:color w:val="000000" w:themeColor="text1"/>
          <w:sz w:val="24"/>
          <w:szCs w:val="24"/>
          <w:lang w:val="it-IT"/>
        </w:rPr>
        <w:t>prova scritta sotto forma di questionario concernente tutte le materie e gli argomenti trattati nell’ambito del corso di formazione;</w:t>
      </w:r>
    </w:p>
    <w:p w14:paraId="7A8DEDC0" w14:textId="77777777" w:rsidR="00C61190" w:rsidRPr="008C2922" w:rsidRDefault="00C61190" w:rsidP="00C61190">
      <w:pPr>
        <w:pStyle w:val="Paragrafoelenco"/>
        <w:numPr>
          <w:ilvl w:val="0"/>
          <w:numId w:val="30"/>
        </w:numPr>
        <w:tabs>
          <w:tab w:val="left" w:pos="1418"/>
        </w:tabs>
        <w:spacing w:before="76"/>
        <w:ind w:left="1134" w:hanging="567"/>
        <w:rPr>
          <w:color w:val="000000" w:themeColor="text1"/>
          <w:sz w:val="24"/>
          <w:szCs w:val="24"/>
          <w:lang w:val="it-IT"/>
        </w:rPr>
      </w:pPr>
      <w:r w:rsidRPr="008C2922">
        <w:rPr>
          <w:color w:val="000000" w:themeColor="text1"/>
          <w:sz w:val="24"/>
          <w:szCs w:val="24"/>
          <w:lang w:val="it-IT"/>
        </w:rPr>
        <w:t>colloqui</w:t>
      </w:r>
      <w:r w:rsidRPr="008C2922">
        <w:rPr>
          <w:sz w:val="24"/>
          <w:szCs w:val="24"/>
          <w:lang w:val="it-IT"/>
        </w:rPr>
        <w:t>o</w:t>
      </w:r>
      <w:r w:rsidRPr="008C2922">
        <w:rPr>
          <w:spacing w:val="-2"/>
          <w:sz w:val="24"/>
          <w:szCs w:val="24"/>
          <w:lang w:val="it-IT"/>
        </w:rPr>
        <w:t xml:space="preserve"> </w:t>
      </w:r>
      <w:r w:rsidRPr="008C2922">
        <w:rPr>
          <w:sz w:val="24"/>
          <w:szCs w:val="24"/>
          <w:lang w:val="it-IT"/>
        </w:rPr>
        <w:t>individuale</w:t>
      </w:r>
      <w:r w:rsidRPr="008C2922">
        <w:rPr>
          <w:spacing w:val="-1"/>
          <w:sz w:val="24"/>
          <w:szCs w:val="24"/>
          <w:lang w:val="it-IT"/>
        </w:rPr>
        <w:t xml:space="preserve"> </w:t>
      </w:r>
      <w:r w:rsidRPr="008C2922">
        <w:rPr>
          <w:sz w:val="24"/>
          <w:szCs w:val="24"/>
          <w:lang w:val="it-IT"/>
        </w:rPr>
        <w:t>che</w:t>
      </w:r>
      <w:r w:rsidRPr="008C2922">
        <w:rPr>
          <w:spacing w:val="-2"/>
          <w:sz w:val="24"/>
          <w:szCs w:val="24"/>
          <w:lang w:val="it-IT"/>
        </w:rPr>
        <w:t xml:space="preserve"> </w:t>
      </w:r>
      <w:r w:rsidRPr="008C2922">
        <w:rPr>
          <w:sz w:val="24"/>
          <w:szCs w:val="24"/>
          <w:lang w:val="it-IT"/>
        </w:rPr>
        <w:t>potrà</w:t>
      </w:r>
      <w:r w:rsidRPr="008C2922">
        <w:rPr>
          <w:spacing w:val="-2"/>
          <w:sz w:val="24"/>
          <w:szCs w:val="24"/>
          <w:lang w:val="it-IT"/>
        </w:rPr>
        <w:t xml:space="preserve"> </w:t>
      </w:r>
      <w:r w:rsidRPr="008C2922">
        <w:rPr>
          <w:sz w:val="24"/>
          <w:szCs w:val="24"/>
          <w:lang w:val="it-IT"/>
        </w:rPr>
        <w:t>comprendere</w:t>
      </w:r>
      <w:r w:rsidRPr="008C2922">
        <w:rPr>
          <w:spacing w:val="-2"/>
          <w:sz w:val="24"/>
          <w:szCs w:val="24"/>
          <w:lang w:val="it-IT"/>
        </w:rPr>
        <w:t xml:space="preserve"> </w:t>
      </w:r>
      <w:r w:rsidRPr="008C2922">
        <w:rPr>
          <w:sz w:val="24"/>
          <w:szCs w:val="24"/>
          <w:lang w:val="it-IT"/>
        </w:rPr>
        <w:t>domande</w:t>
      </w:r>
      <w:r w:rsidRPr="008C2922">
        <w:rPr>
          <w:spacing w:val="-2"/>
          <w:sz w:val="24"/>
          <w:szCs w:val="24"/>
          <w:lang w:val="it-IT"/>
        </w:rPr>
        <w:t xml:space="preserve"> </w:t>
      </w:r>
      <w:r w:rsidRPr="008C2922">
        <w:rPr>
          <w:sz w:val="24"/>
          <w:szCs w:val="24"/>
          <w:lang w:val="it-IT"/>
        </w:rPr>
        <w:t>concernenti tutte</w:t>
      </w:r>
      <w:r w:rsidRPr="008C2922">
        <w:rPr>
          <w:spacing w:val="-2"/>
          <w:sz w:val="24"/>
          <w:szCs w:val="24"/>
          <w:lang w:val="it-IT"/>
        </w:rPr>
        <w:t xml:space="preserve"> </w:t>
      </w:r>
      <w:r w:rsidRPr="008C2922">
        <w:rPr>
          <w:sz w:val="24"/>
          <w:szCs w:val="24"/>
          <w:lang w:val="it-IT"/>
        </w:rPr>
        <w:t>le</w:t>
      </w:r>
      <w:r w:rsidRPr="008C2922">
        <w:rPr>
          <w:spacing w:val="-3"/>
          <w:sz w:val="24"/>
          <w:szCs w:val="24"/>
          <w:lang w:val="it-IT"/>
        </w:rPr>
        <w:t xml:space="preserve"> </w:t>
      </w:r>
      <w:r w:rsidRPr="008C2922">
        <w:rPr>
          <w:sz w:val="24"/>
          <w:szCs w:val="24"/>
          <w:lang w:val="it-IT"/>
        </w:rPr>
        <w:t>materie</w:t>
      </w:r>
      <w:r w:rsidRPr="008C2922">
        <w:rPr>
          <w:spacing w:val="-2"/>
          <w:sz w:val="24"/>
          <w:szCs w:val="24"/>
          <w:lang w:val="it-IT"/>
        </w:rPr>
        <w:t xml:space="preserve"> </w:t>
      </w:r>
      <w:r w:rsidRPr="008C2922">
        <w:rPr>
          <w:sz w:val="24"/>
          <w:szCs w:val="24"/>
          <w:lang w:val="it-IT"/>
        </w:rPr>
        <w:t>e gli</w:t>
      </w:r>
      <w:r w:rsidRPr="008C2922">
        <w:rPr>
          <w:spacing w:val="-57"/>
          <w:sz w:val="24"/>
          <w:szCs w:val="24"/>
          <w:lang w:val="it-IT"/>
        </w:rPr>
        <w:t xml:space="preserve"> </w:t>
      </w:r>
      <w:r w:rsidRPr="008C2922">
        <w:rPr>
          <w:sz w:val="24"/>
          <w:szCs w:val="24"/>
          <w:lang w:val="it-IT"/>
        </w:rPr>
        <w:t>argomenti trattati</w:t>
      </w:r>
      <w:r w:rsidRPr="008C2922">
        <w:rPr>
          <w:spacing w:val="1"/>
          <w:sz w:val="24"/>
          <w:szCs w:val="24"/>
          <w:lang w:val="it-IT"/>
        </w:rPr>
        <w:t xml:space="preserve"> </w:t>
      </w:r>
      <w:r w:rsidRPr="008C2922">
        <w:rPr>
          <w:sz w:val="24"/>
          <w:szCs w:val="24"/>
          <w:lang w:val="it-IT"/>
        </w:rPr>
        <w:t>nell’ambito</w:t>
      </w:r>
      <w:r w:rsidRPr="008C2922">
        <w:rPr>
          <w:spacing w:val="1"/>
          <w:sz w:val="24"/>
          <w:szCs w:val="24"/>
          <w:lang w:val="it-IT"/>
        </w:rPr>
        <w:t xml:space="preserve"> </w:t>
      </w:r>
      <w:r w:rsidRPr="008C2922">
        <w:rPr>
          <w:sz w:val="24"/>
          <w:szCs w:val="24"/>
          <w:lang w:val="it-IT"/>
        </w:rPr>
        <w:t>del</w:t>
      </w:r>
      <w:r w:rsidRPr="008C2922">
        <w:rPr>
          <w:spacing w:val="-1"/>
          <w:sz w:val="24"/>
          <w:szCs w:val="24"/>
          <w:lang w:val="it-IT"/>
        </w:rPr>
        <w:t xml:space="preserve"> </w:t>
      </w:r>
      <w:r w:rsidRPr="008C2922">
        <w:rPr>
          <w:sz w:val="24"/>
          <w:szCs w:val="24"/>
          <w:lang w:val="it-IT"/>
        </w:rPr>
        <w:t>corso di formazione.</w:t>
      </w:r>
    </w:p>
    <w:p w14:paraId="31E6CC5F" w14:textId="77777777" w:rsidR="00C61190" w:rsidRPr="008C2922" w:rsidRDefault="00C61190" w:rsidP="00C61190">
      <w:pPr>
        <w:pStyle w:val="Corpotesto"/>
        <w:ind w:right="104"/>
        <w:jc w:val="both"/>
        <w:rPr>
          <w:lang w:val="it-IT"/>
        </w:rPr>
      </w:pPr>
    </w:p>
    <w:p w14:paraId="7E3B2875" w14:textId="77777777" w:rsidR="00C61190" w:rsidRPr="008C2922" w:rsidRDefault="00C61190" w:rsidP="00C61190">
      <w:pPr>
        <w:pStyle w:val="Corpotesto"/>
        <w:ind w:left="567" w:right="104"/>
        <w:jc w:val="both"/>
        <w:rPr>
          <w:lang w:val="it-IT"/>
        </w:rPr>
      </w:pPr>
      <w:r w:rsidRPr="008C2922">
        <w:rPr>
          <w:lang w:val="it-IT"/>
        </w:rPr>
        <w:t>Ai candidati residenti in Regioni a statuto speciale per le quali è normativamente previsto e garantito il bilinguismo, viene concessa, previa richiesta da parte dei medesimi unitamente alla domanda di ammissione, l’opportunità di scegliere in quale lingua sostenere le prove di cui ai precedenti paragrafi (iii) e (iv).</w:t>
      </w:r>
    </w:p>
    <w:p w14:paraId="3E8C0970" w14:textId="77777777" w:rsidR="00C61190" w:rsidRPr="008C2922" w:rsidRDefault="00C61190" w:rsidP="00C61190">
      <w:pPr>
        <w:pStyle w:val="Corpotesto"/>
        <w:ind w:left="1134" w:right="104"/>
        <w:jc w:val="both"/>
        <w:rPr>
          <w:lang w:val="it-IT"/>
        </w:rPr>
      </w:pPr>
    </w:p>
    <w:p w14:paraId="1D52EE1F" w14:textId="77777777" w:rsidR="00C61190" w:rsidRPr="008C2922" w:rsidRDefault="00C61190" w:rsidP="00C61190">
      <w:pPr>
        <w:pStyle w:val="Corpotesto"/>
        <w:ind w:left="567" w:right="104"/>
        <w:jc w:val="both"/>
        <w:rPr>
          <w:lang w:val="it-IT"/>
        </w:rPr>
      </w:pPr>
      <w:r w:rsidRPr="008C2922">
        <w:rPr>
          <w:lang w:val="it-IT"/>
        </w:rPr>
        <w:t xml:space="preserve">La votazione finale ad esito delle </w:t>
      </w:r>
      <w:proofErr w:type="gramStart"/>
      <w:r w:rsidRPr="008C2922">
        <w:rPr>
          <w:lang w:val="it-IT"/>
        </w:rPr>
        <w:t>predette</w:t>
      </w:r>
      <w:proofErr w:type="gramEnd"/>
      <w:r w:rsidRPr="008C2922">
        <w:rPr>
          <w:lang w:val="it-IT"/>
        </w:rPr>
        <w:t xml:space="preserve"> prove di esame è la media, espressa in trentesimi, delle valutazioni riportate nelle specifiche prove d’esame, calcolata secondo i seguenti criteri di ponderazione:</w:t>
      </w:r>
    </w:p>
    <w:p w14:paraId="1185EC56" w14:textId="77777777" w:rsidR="00C61190" w:rsidRPr="008C2922" w:rsidRDefault="00C61190" w:rsidP="00C61190">
      <w:pPr>
        <w:pStyle w:val="Paragrafoelenco"/>
        <w:numPr>
          <w:ilvl w:val="0"/>
          <w:numId w:val="31"/>
        </w:numPr>
        <w:tabs>
          <w:tab w:val="left" w:pos="1680"/>
        </w:tabs>
        <w:ind w:left="1134" w:hanging="567"/>
        <w:rPr>
          <w:sz w:val="24"/>
          <w:szCs w:val="24"/>
          <w:lang w:val="it-IT"/>
        </w:rPr>
      </w:pPr>
      <w:r w:rsidRPr="008C2922">
        <w:rPr>
          <w:sz w:val="24"/>
          <w:szCs w:val="24"/>
          <w:lang w:val="it-IT"/>
        </w:rPr>
        <w:t>20%</w:t>
      </w:r>
      <w:r w:rsidRPr="008C2922">
        <w:rPr>
          <w:spacing w:val="-3"/>
          <w:sz w:val="24"/>
          <w:szCs w:val="24"/>
          <w:lang w:val="it-IT"/>
        </w:rPr>
        <w:t xml:space="preserve"> </w:t>
      </w:r>
      <w:r w:rsidRPr="008C2922">
        <w:rPr>
          <w:sz w:val="24"/>
          <w:szCs w:val="24"/>
          <w:lang w:val="it-IT"/>
        </w:rPr>
        <w:t>relativamente</w:t>
      </w:r>
      <w:r w:rsidRPr="008C2922">
        <w:rPr>
          <w:spacing w:val="-1"/>
          <w:sz w:val="24"/>
          <w:szCs w:val="24"/>
          <w:lang w:val="it-IT"/>
        </w:rPr>
        <w:t xml:space="preserve"> </w:t>
      </w:r>
      <w:r w:rsidRPr="008C2922">
        <w:rPr>
          <w:sz w:val="24"/>
          <w:szCs w:val="24"/>
          <w:lang w:val="it-IT"/>
        </w:rPr>
        <w:t>alla</w:t>
      </w:r>
      <w:r w:rsidRPr="008C2922">
        <w:rPr>
          <w:spacing w:val="1"/>
          <w:sz w:val="24"/>
          <w:szCs w:val="24"/>
          <w:lang w:val="it-IT"/>
        </w:rPr>
        <w:t xml:space="preserve"> </w:t>
      </w:r>
      <w:r w:rsidRPr="008C2922">
        <w:rPr>
          <w:sz w:val="24"/>
          <w:szCs w:val="24"/>
          <w:lang w:val="it-IT"/>
        </w:rPr>
        <w:t>prova</w:t>
      </w:r>
      <w:r w:rsidRPr="008C2922">
        <w:rPr>
          <w:spacing w:val="-2"/>
          <w:sz w:val="24"/>
          <w:szCs w:val="24"/>
          <w:lang w:val="it-IT"/>
        </w:rPr>
        <w:t xml:space="preserve"> </w:t>
      </w:r>
      <w:r w:rsidRPr="008C2922">
        <w:rPr>
          <w:sz w:val="24"/>
          <w:szCs w:val="24"/>
          <w:lang w:val="it-IT"/>
        </w:rPr>
        <w:t>di</w:t>
      </w:r>
      <w:r w:rsidRPr="008C2922">
        <w:rPr>
          <w:spacing w:val="-1"/>
          <w:sz w:val="24"/>
          <w:szCs w:val="24"/>
          <w:lang w:val="it-IT"/>
        </w:rPr>
        <w:t xml:space="preserve"> </w:t>
      </w:r>
      <w:r w:rsidRPr="008C2922">
        <w:rPr>
          <w:sz w:val="24"/>
          <w:szCs w:val="24"/>
          <w:lang w:val="it-IT"/>
        </w:rPr>
        <w:t>cui</w:t>
      </w:r>
      <w:r w:rsidRPr="008C2922">
        <w:rPr>
          <w:spacing w:val="-1"/>
          <w:sz w:val="24"/>
          <w:szCs w:val="24"/>
          <w:lang w:val="it-IT"/>
        </w:rPr>
        <w:t xml:space="preserve"> </w:t>
      </w:r>
      <w:r w:rsidRPr="008C2922">
        <w:rPr>
          <w:sz w:val="24"/>
          <w:szCs w:val="24"/>
          <w:lang w:val="it-IT"/>
        </w:rPr>
        <w:t>al</w:t>
      </w:r>
      <w:r w:rsidRPr="008C2922">
        <w:rPr>
          <w:spacing w:val="-1"/>
          <w:sz w:val="24"/>
          <w:szCs w:val="24"/>
          <w:lang w:val="it-IT"/>
        </w:rPr>
        <w:t xml:space="preserve"> </w:t>
      </w:r>
      <w:r w:rsidRPr="008C2922">
        <w:rPr>
          <w:sz w:val="24"/>
          <w:szCs w:val="24"/>
          <w:lang w:val="it-IT"/>
        </w:rPr>
        <w:t>precedente</w:t>
      </w:r>
      <w:r w:rsidRPr="008C2922">
        <w:rPr>
          <w:spacing w:val="-2"/>
          <w:sz w:val="24"/>
          <w:szCs w:val="24"/>
          <w:lang w:val="it-IT"/>
        </w:rPr>
        <w:t xml:space="preserve"> </w:t>
      </w:r>
      <w:r w:rsidRPr="008C2922">
        <w:rPr>
          <w:sz w:val="24"/>
          <w:szCs w:val="24"/>
          <w:lang w:val="it-IT"/>
        </w:rPr>
        <w:t>paragrafo</w:t>
      </w:r>
      <w:r w:rsidRPr="008C2922">
        <w:rPr>
          <w:spacing w:val="1"/>
          <w:sz w:val="24"/>
          <w:szCs w:val="24"/>
          <w:lang w:val="it-IT"/>
        </w:rPr>
        <w:t xml:space="preserve"> </w:t>
      </w:r>
      <w:r w:rsidRPr="008C2922">
        <w:rPr>
          <w:sz w:val="24"/>
          <w:szCs w:val="24"/>
          <w:lang w:val="it-IT"/>
        </w:rPr>
        <w:t>(i);</w:t>
      </w:r>
    </w:p>
    <w:p w14:paraId="59C8673F" w14:textId="77777777" w:rsidR="00C61190" w:rsidRPr="008C2922" w:rsidRDefault="00C61190" w:rsidP="00C61190">
      <w:pPr>
        <w:pStyle w:val="Paragrafoelenco"/>
        <w:numPr>
          <w:ilvl w:val="0"/>
          <w:numId w:val="31"/>
        </w:numPr>
        <w:tabs>
          <w:tab w:val="left" w:pos="1680"/>
        </w:tabs>
        <w:ind w:left="1134" w:hanging="567"/>
        <w:rPr>
          <w:sz w:val="24"/>
          <w:szCs w:val="24"/>
          <w:lang w:val="it-IT"/>
        </w:rPr>
      </w:pPr>
      <w:r w:rsidRPr="008C2922">
        <w:rPr>
          <w:sz w:val="24"/>
          <w:szCs w:val="24"/>
          <w:lang w:val="it-IT"/>
        </w:rPr>
        <w:t>30%</w:t>
      </w:r>
      <w:r w:rsidRPr="008C2922">
        <w:rPr>
          <w:spacing w:val="-3"/>
          <w:sz w:val="24"/>
          <w:szCs w:val="24"/>
          <w:lang w:val="it-IT"/>
        </w:rPr>
        <w:t xml:space="preserve"> </w:t>
      </w:r>
      <w:r w:rsidRPr="008C2922">
        <w:rPr>
          <w:sz w:val="24"/>
          <w:szCs w:val="24"/>
          <w:lang w:val="it-IT"/>
        </w:rPr>
        <w:t>relativamente alla prova di cui al precedente paragrafo (ii)</w:t>
      </w:r>
      <w:r>
        <w:rPr>
          <w:sz w:val="24"/>
          <w:szCs w:val="24"/>
          <w:lang w:val="it-IT"/>
        </w:rPr>
        <w:t>;</w:t>
      </w:r>
    </w:p>
    <w:p w14:paraId="782DCB14" w14:textId="77777777" w:rsidR="00C61190" w:rsidRPr="008C2922" w:rsidRDefault="00C61190" w:rsidP="00C61190">
      <w:pPr>
        <w:pStyle w:val="Paragrafoelenco"/>
        <w:numPr>
          <w:ilvl w:val="0"/>
          <w:numId w:val="31"/>
        </w:numPr>
        <w:tabs>
          <w:tab w:val="left" w:pos="1680"/>
        </w:tabs>
        <w:ind w:left="1134" w:hanging="567"/>
        <w:rPr>
          <w:sz w:val="24"/>
          <w:szCs w:val="24"/>
          <w:lang w:val="it-IT"/>
        </w:rPr>
      </w:pPr>
      <w:r w:rsidRPr="008C2922">
        <w:rPr>
          <w:sz w:val="24"/>
          <w:szCs w:val="24"/>
          <w:lang w:val="it-IT"/>
        </w:rPr>
        <w:t>20% relativamente alla prova di cui al precedente paragrafo (iii)</w:t>
      </w:r>
      <w:r>
        <w:rPr>
          <w:sz w:val="24"/>
          <w:szCs w:val="24"/>
          <w:lang w:val="it-IT"/>
        </w:rPr>
        <w:t>;</w:t>
      </w:r>
    </w:p>
    <w:p w14:paraId="0FD4AD63" w14:textId="77777777" w:rsidR="00C61190" w:rsidRPr="008C2922" w:rsidRDefault="00C61190" w:rsidP="00C61190">
      <w:pPr>
        <w:pStyle w:val="Paragrafoelenco"/>
        <w:numPr>
          <w:ilvl w:val="0"/>
          <w:numId w:val="31"/>
        </w:numPr>
        <w:tabs>
          <w:tab w:val="left" w:pos="1680"/>
        </w:tabs>
        <w:ind w:left="1134" w:hanging="567"/>
        <w:rPr>
          <w:sz w:val="24"/>
          <w:szCs w:val="24"/>
          <w:lang w:val="it-IT"/>
        </w:rPr>
      </w:pPr>
      <w:r w:rsidRPr="008C2922">
        <w:rPr>
          <w:sz w:val="24"/>
          <w:szCs w:val="24"/>
          <w:lang w:val="it-IT"/>
        </w:rPr>
        <w:t>30% relativamente</w:t>
      </w:r>
      <w:r w:rsidRPr="008C2922">
        <w:rPr>
          <w:spacing w:val="-1"/>
          <w:sz w:val="24"/>
          <w:szCs w:val="24"/>
          <w:lang w:val="it-IT"/>
        </w:rPr>
        <w:t xml:space="preserve"> </w:t>
      </w:r>
      <w:r w:rsidRPr="008C2922">
        <w:rPr>
          <w:sz w:val="24"/>
          <w:szCs w:val="24"/>
          <w:lang w:val="it-IT"/>
        </w:rPr>
        <w:t>alla</w:t>
      </w:r>
      <w:r w:rsidRPr="008C2922">
        <w:rPr>
          <w:spacing w:val="1"/>
          <w:sz w:val="24"/>
          <w:szCs w:val="24"/>
          <w:lang w:val="it-IT"/>
        </w:rPr>
        <w:t xml:space="preserve"> </w:t>
      </w:r>
      <w:r w:rsidRPr="008C2922">
        <w:rPr>
          <w:sz w:val="24"/>
          <w:szCs w:val="24"/>
          <w:lang w:val="it-IT"/>
        </w:rPr>
        <w:t>prova</w:t>
      </w:r>
      <w:r w:rsidRPr="008C2922">
        <w:rPr>
          <w:spacing w:val="-1"/>
          <w:sz w:val="24"/>
          <w:szCs w:val="24"/>
          <w:lang w:val="it-IT"/>
        </w:rPr>
        <w:t xml:space="preserve"> </w:t>
      </w:r>
      <w:r w:rsidRPr="008C2922">
        <w:rPr>
          <w:sz w:val="24"/>
          <w:szCs w:val="24"/>
          <w:lang w:val="it-IT"/>
        </w:rPr>
        <w:t>di</w:t>
      </w:r>
      <w:r w:rsidRPr="008C2922">
        <w:rPr>
          <w:spacing w:val="-1"/>
          <w:sz w:val="24"/>
          <w:szCs w:val="24"/>
          <w:lang w:val="it-IT"/>
        </w:rPr>
        <w:t xml:space="preserve"> </w:t>
      </w:r>
      <w:r w:rsidRPr="008C2922">
        <w:rPr>
          <w:sz w:val="24"/>
          <w:szCs w:val="24"/>
          <w:lang w:val="it-IT"/>
        </w:rPr>
        <w:t>cui</w:t>
      </w:r>
      <w:r w:rsidRPr="008C2922">
        <w:rPr>
          <w:spacing w:val="-1"/>
          <w:sz w:val="24"/>
          <w:szCs w:val="24"/>
          <w:lang w:val="it-IT"/>
        </w:rPr>
        <w:t xml:space="preserve"> </w:t>
      </w:r>
      <w:r w:rsidRPr="008C2922">
        <w:rPr>
          <w:sz w:val="24"/>
          <w:szCs w:val="24"/>
          <w:lang w:val="it-IT"/>
        </w:rPr>
        <w:t>al</w:t>
      </w:r>
      <w:r w:rsidRPr="008C2922">
        <w:rPr>
          <w:spacing w:val="-1"/>
          <w:sz w:val="24"/>
          <w:szCs w:val="24"/>
          <w:lang w:val="it-IT"/>
        </w:rPr>
        <w:t xml:space="preserve"> </w:t>
      </w:r>
      <w:r w:rsidRPr="008C2922">
        <w:rPr>
          <w:sz w:val="24"/>
          <w:szCs w:val="24"/>
          <w:lang w:val="it-IT"/>
        </w:rPr>
        <w:t>precedente</w:t>
      </w:r>
      <w:r w:rsidRPr="008C2922">
        <w:rPr>
          <w:spacing w:val="-1"/>
          <w:sz w:val="24"/>
          <w:szCs w:val="24"/>
          <w:lang w:val="it-IT"/>
        </w:rPr>
        <w:t xml:space="preserve"> </w:t>
      </w:r>
      <w:r w:rsidRPr="008C2922">
        <w:rPr>
          <w:sz w:val="24"/>
          <w:szCs w:val="24"/>
          <w:lang w:val="it-IT"/>
        </w:rPr>
        <w:t>paragrafo</w:t>
      </w:r>
      <w:r w:rsidRPr="008C2922">
        <w:rPr>
          <w:spacing w:val="1"/>
          <w:sz w:val="24"/>
          <w:szCs w:val="24"/>
          <w:lang w:val="it-IT"/>
        </w:rPr>
        <w:t xml:space="preserve"> </w:t>
      </w:r>
      <w:r w:rsidRPr="008C2922">
        <w:rPr>
          <w:sz w:val="24"/>
          <w:szCs w:val="24"/>
          <w:lang w:val="it-IT"/>
        </w:rPr>
        <w:t>(iv)</w:t>
      </w:r>
      <w:r>
        <w:rPr>
          <w:sz w:val="24"/>
          <w:szCs w:val="24"/>
          <w:lang w:val="it-IT"/>
        </w:rPr>
        <w:t>.</w:t>
      </w:r>
    </w:p>
    <w:p w14:paraId="6D0C70D3" w14:textId="77777777" w:rsidR="00C61190" w:rsidRPr="008C2922" w:rsidRDefault="00C61190" w:rsidP="00C61190">
      <w:pPr>
        <w:pStyle w:val="Corpotesto"/>
        <w:ind w:right="102"/>
        <w:jc w:val="both"/>
        <w:rPr>
          <w:lang w:val="it-IT"/>
        </w:rPr>
      </w:pPr>
    </w:p>
    <w:p w14:paraId="115141E5" w14:textId="77777777" w:rsidR="00C61190" w:rsidRPr="008C2922" w:rsidRDefault="00C61190" w:rsidP="00C61190">
      <w:pPr>
        <w:pStyle w:val="Corpotesto"/>
        <w:ind w:left="567" w:right="102"/>
        <w:jc w:val="both"/>
        <w:rPr>
          <w:lang w:val="it-IT"/>
        </w:rPr>
      </w:pPr>
      <w:r w:rsidRPr="008C2922">
        <w:rPr>
          <w:lang w:val="it-IT"/>
        </w:rPr>
        <w:t xml:space="preserve">La graduatoria di merito di coloro che hanno sostenuto le </w:t>
      </w:r>
      <w:proofErr w:type="gramStart"/>
      <w:r w:rsidRPr="008C2922">
        <w:rPr>
          <w:lang w:val="it-IT"/>
        </w:rPr>
        <w:t>predette</w:t>
      </w:r>
      <w:proofErr w:type="gramEnd"/>
      <w:r w:rsidRPr="008C2922">
        <w:rPr>
          <w:lang w:val="it-IT"/>
        </w:rPr>
        <w:t xml:space="preserve"> prove d’esame per </w:t>
      </w:r>
      <w:r w:rsidRPr="008C2922">
        <w:rPr>
          <w:lang w:val="it-IT"/>
        </w:rPr>
        <w:lastRenderedPageBreak/>
        <w:t>l’ottenimento dell’Attestato di Idoneità di Allenatore di II Livello sarà stilata sulla base delle predette votazioni finali e pubblicata nel sito web della Federazione, sezione STF.</w:t>
      </w:r>
    </w:p>
    <w:p w14:paraId="7559AFC0" w14:textId="77777777" w:rsidR="00C61190" w:rsidRPr="008C2922" w:rsidRDefault="00C61190" w:rsidP="00C61190">
      <w:pPr>
        <w:pStyle w:val="Corpotesto"/>
        <w:ind w:left="567" w:right="102"/>
        <w:jc w:val="both"/>
        <w:rPr>
          <w:lang w:val="it-IT"/>
        </w:rPr>
      </w:pPr>
    </w:p>
    <w:p w14:paraId="0CB8567C" w14:textId="77777777" w:rsidR="00C61190" w:rsidRPr="008C2922" w:rsidRDefault="00C61190" w:rsidP="00C61190">
      <w:pPr>
        <w:pStyle w:val="Corpotesto"/>
        <w:ind w:left="567" w:right="102"/>
        <w:jc w:val="both"/>
        <w:rPr>
          <w:lang w:val="it-IT"/>
        </w:rPr>
      </w:pPr>
      <w:r w:rsidRPr="008C2922">
        <w:rPr>
          <w:lang w:val="it-IT"/>
        </w:rPr>
        <w:t xml:space="preserve">I risultati delle singole prove d’esame saranno comunicati unicamente agli interessati previa richiesta scritta. La prova scritta potrà essere visionata solo presso gli uffici della Federazione alla presenza di un funzionario federale. </w:t>
      </w:r>
    </w:p>
    <w:p w14:paraId="16DA7EBC" w14:textId="77777777" w:rsidR="00C61190" w:rsidRPr="008C2922" w:rsidRDefault="00C61190" w:rsidP="00C61190">
      <w:pPr>
        <w:pStyle w:val="Corpotesto"/>
        <w:ind w:left="567" w:right="102"/>
        <w:jc w:val="both"/>
        <w:rPr>
          <w:lang w:val="it-IT"/>
        </w:rPr>
      </w:pPr>
    </w:p>
    <w:p w14:paraId="573CA1CD" w14:textId="77777777" w:rsidR="00C61190" w:rsidRPr="008C2922" w:rsidRDefault="00C61190" w:rsidP="00C61190">
      <w:pPr>
        <w:pStyle w:val="Corpotesto"/>
        <w:ind w:left="567" w:right="102"/>
        <w:jc w:val="both"/>
        <w:rPr>
          <w:lang w:val="it-IT"/>
        </w:rPr>
      </w:pPr>
      <w:r w:rsidRPr="008C2922">
        <w:rPr>
          <w:lang w:val="it-IT"/>
        </w:rPr>
        <w:t xml:space="preserve">Hanno diritto all’ottenimento dell’Attestato di Allenatore di II Livello coloro che in esito alle prove d’esame, come risultante dalla </w:t>
      </w:r>
      <w:proofErr w:type="gramStart"/>
      <w:r w:rsidRPr="008C2922">
        <w:rPr>
          <w:lang w:val="it-IT"/>
        </w:rPr>
        <w:t>predetta</w:t>
      </w:r>
      <w:proofErr w:type="gramEnd"/>
      <w:r w:rsidRPr="008C2922">
        <w:rPr>
          <w:lang w:val="it-IT"/>
        </w:rPr>
        <w:t xml:space="preserve"> graduatoria, abbiano raggiunto una votazione finale pari ad almeno 18/30 (diciotto trentesimi).</w:t>
      </w:r>
    </w:p>
    <w:p w14:paraId="4C181575" w14:textId="77777777" w:rsidR="00C61190" w:rsidRPr="008C2922" w:rsidRDefault="00C61190" w:rsidP="00C61190">
      <w:pPr>
        <w:pStyle w:val="Corpotesto"/>
        <w:ind w:left="567" w:right="102"/>
        <w:jc w:val="both"/>
        <w:rPr>
          <w:lang w:val="it-IT"/>
        </w:rPr>
      </w:pPr>
    </w:p>
    <w:p w14:paraId="52FBF721" w14:textId="77777777" w:rsidR="00C61190" w:rsidRPr="008C2922" w:rsidRDefault="00C61190" w:rsidP="00C61190">
      <w:pPr>
        <w:pStyle w:val="Corpotesto"/>
        <w:ind w:left="567" w:right="102"/>
        <w:jc w:val="both"/>
        <w:rPr>
          <w:color w:val="000000" w:themeColor="text1"/>
          <w:lang w:val="it-IT"/>
        </w:rPr>
      </w:pPr>
      <w:r w:rsidRPr="008C2922">
        <w:rPr>
          <w:lang w:val="it-IT"/>
        </w:rPr>
        <w:t>A coloro che abbiano superato l’esame finale e risultino esser stati classificati entro i primi 16 (sedici) del ranking mondiale</w:t>
      </w:r>
      <w:r w:rsidRPr="008C2922">
        <w:rPr>
          <w:color w:val="000000" w:themeColor="text1"/>
          <w:lang w:val="it-IT"/>
        </w:rPr>
        <w:t xml:space="preserve"> di cui alle Liste FIS in almeno una delle cinque stagioni agonistiche che precedono il corso di formazione, verrà automaticamente riconosciuto l’Attestato di Idoneità di Allenatore di III Livello.</w:t>
      </w:r>
    </w:p>
    <w:p w14:paraId="27448DB9" w14:textId="77777777" w:rsidR="00C61190" w:rsidRPr="008C2922" w:rsidRDefault="00C61190" w:rsidP="00C61190">
      <w:pPr>
        <w:pStyle w:val="Corpotesto"/>
        <w:ind w:left="1134" w:right="102"/>
        <w:jc w:val="both"/>
        <w:rPr>
          <w:lang w:val="it-IT"/>
        </w:rPr>
      </w:pPr>
    </w:p>
    <w:p w14:paraId="0BFDB8CB" w14:textId="77777777" w:rsidR="00C61190" w:rsidRPr="008C2922" w:rsidRDefault="00C61190" w:rsidP="00C61190">
      <w:pPr>
        <w:pStyle w:val="Corpotesto"/>
        <w:ind w:left="567" w:right="102"/>
        <w:jc w:val="both"/>
        <w:rPr>
          <w:lang w:val="it-IT"/>
        </w:rPr>
      </w:pPr>
      <w:r w:rsidRPr="008C2922">
        <w:rPr>
          <w:lang w:val="it-IT"/>
        </w:rPr>
        <w:t xml:space="preserve">I candidati che non abbiano raggiunto la </w:t>
      </w:r>
      <w:proofErr w:type="gramStart"/>
      <w:r w:rsidRPr="008C2922">
        <w:rPr>
          <w:lang w:val="it-IT"/>
        </w:rPr>
        <w:t>predetta</w:t>
      </w:r>
      <w:proofErr w:type="gramEnd"/>
      <w:r w:rsidRPr="008C2922">
        <w:rPr>
          <w:lang w:val="it-IT"/>
        </w:rPr>
        <w:t xml:space="preserve"> votazione finale minima, avranno facoltà di ripetere le prove d’esame, non prima dell’anno successivo e comunque non oltre i due anni. La Commissione STF indicherà secondo quali termini, condizioni e modalità tali ripetizioni di esame potranno aver luogo.</w:t>
      </w:r>
    </w:p>
    <w:p w14:paraId="1FA6FB45" w14:textId="77777777" w:rsidR="00C61190" w:rsidRPr="008C2922" w:rsidRDefault="00C61190" w:rsidP="00C61190">
      <w:pPr>
        <w:pStyle w:val="Corpotesto"/>
        <w:jc w:val="both"/>
        <w:rPr>
          <w:lang w:val="it-IT"/>
        </w:rPr>
      </w:pPr>
    </w:p>
    <w:p w14:paraId="64025065" w14:textId="77777777" w:rsidR="00C61190" w:rsidRPr="008C2922" w:rsidRDefault="00C61190" w:rsidP="00C61190">
      <w:pPr>
        <w:pStyle w:val="Titolo1"/>
        <w:numPr>
          <w:ilvl w:val="1"/>
          <w:numId w:val="23"/>
        </w:numPr>
        <w:ind w:left="567" w:hanging="567"/>
        <w:jc w:val="both"/>
        <w:rPr>
          <w:b w:val="0"/>
          <w:lang w:val="it-IT"/>
        </w:rPr>
      </w:pPr>
      <w:r w:rsidRPr="008C2922">
        <w:rPr>
          <w:b w:val="0"/>
          <w:lang w:val="it-IT"/>
        </w:rPr>
        <w:t xml:space="preserve">La </w:t>
      </w:r>
      <w:r w:rsidRPr="008C2922">
        <w:rPr>
          <w:b w:val="0"/>
          <w:bCs w:val="0"/>
          <w:color w:val="000000" w:themeColor="text1"/>
          <w:lang w:val="it-IT"/>
        </w:rPr>
        <w:t>commissione</w:t>
      </w:r>
      <w:r w:rsidRPr="008C2922">
        <w:rPr>
          <w:b w:val="0"/>
          <w:lang w:val="it-IT"/>
        </w:rPr>
        <w:t xml:space="preserve"> d'esame del corso di formazione per l’ottenimento dell’Atte</w:t>
      </w:r>
      <w:r w:rsidRPr="00B63834">
        <w:rPr>
          <w:b w:val="0"/>
          <w:color w:val="auto"/>
          <w:lang w:val="it-IT"/>
        </w:rPr>
        <w:t>stat</w:t>
      </w:r>
      <w:r w:rsidRPr="008C2922">
        <w:rPr>
          <w:b w:val="0"/>
          <w:lang w:val="it-IT"/>
        </w:rPr>
        <w:t>o di Idoneità di Allenatore di II Livello è nominata dal Consiglio Federale su proposta della Commissione STF ed è</w:t>
      </w:r>
      <w:r w:rsidRPr="008C2922">
        <w:rPr>
          <w:b w:val="0"/>
          <w:spacing w:val="1"/>
          <w:lang w:val="it-IT"/>
        </w:rPr>
        <w:t xml:space="preserve"> </w:t>
      </w:r>
      <w:r w:rsidRPr="008C2922">
        <w:rPr>
          <w:b w:val="0"/>
          <w:lang w:val="it-IT"/>
        </w:rPr>
        <w:t>formata da n° 5 componenti compreso il responsabile tecnico della STF o da un suo</w:t>
      </w:r>
      <w:r w:rsidRPr="008C2922">
        <w:rPr>
          <w:b w:val="0"/>
          <w:spacing w:val="1"/>
          <w:lang w:val="it-IT"/>
        </w:rPr>
        <w:t xml:space="preserve"> </w:t>
      </w:r>
      <w:r w:rsidRPr="008C2922">
        <w:rPr>
          <w:b w:val="0"/>
          <w:lang w:val="it-IT"/>
        </w:rPr>
        <w:t>sostituto. Si compone</w:t>
      </w:r>
      <w:r w:rsidRPr="008C2922">
        <w:rPr>
          <w:b w:val="0"/>
          <w:spacing w:val="-1"/>
          <w:lang w:val="it-IT"/>
        </w:rPr>
        <w:t xml:space="preserve"> </w:t>
      </w:r>
      <w:r w:rsidRPr="008C2922">
        <w:rPr>
          <w:b w:val="0"/>
          <w:lang w:val="it-IT"/>
        </w:rPr>
        <w:t>di:</w:t>
      </w:r>
    </w:p>
    <w:p w14:paraId="47D313B9" w14:textId="77777777" w:rsidR="00C61190" w:rsidRPr="008C2922" w:rsidRDefault="00C61190" w:rsidP="00C61190">
      <w:pPr>
        <w:pStyle w:val="Paragrafoelenco"/>
        <w:spacing w:before="1"/>
        <w:ind w:left="1053" w:right="102" w:firstLine="0"/>
        <w:rPr>
          <w:sz w:val="24"/>
          <w:szCs w:val="24"/>
          <w:lang w:val="it-IT"/>
        </w:rPr>
      </w:pPr>
    </w:p>
    <w:p w14:paraId="07A882AB" w14:textId="77777777" w:rsidR="00C61190" w:rsidRPr="008C2922" w:rsidRDefault="00C61190" w:rsidP="00C61190">
      <w:pPr>
        <w:pStyle w:val="Paragrafoelenco"/>
        <w:numPr>
          <w:ilvl w:val="0"/>
          <w:numId w:val="18"/>
        </w:numPr>
        <w:tabs>
          <w:tab w:val="left" w:pos="1992"/>
        </w:tabs>
        <w:spacing w:before="1" w:line="277" w:lineRule="exact"/>
        <w:ind w:left="1134" w:hanging="567"/>
        <w:rPr>
          <w:sz w:val="24"/>
          <w:szCs w:val="24"/>
          <w:lang w:val="it-IT"/>
        </w:rPr>
      </w:pPr>
      <w:r w:rsidRPr="008C2922">
        <w:rPr>
          <w:sz w:val="24"/>
          <w:szCs w:val="24"/>
          <w:lang w:val="it-IT"/>
        </w:rPr>
        <w:t>responsabile</w:t>
      </w:r>
      <w:r w:rsidRPr="008C2922">
        <w:rPr>
          <w:spacing w:val="-1"/>
          <w:sz w:val="24"/>
          <w:szCs w:val="24"/>
          <w:lang w:val="it-IT"/>
        </w:rPr>
        <w:t xml:space="preserve"> </w:t>
      </w:r>
      <w:r w:rsidRPr="008C2922">
        <w:rPr>
          <w:sz w:val="24"/>
          <w:szCs w:val="24"/>
          <w:lang w:val="it-IT"/>
        </w:rPr>
        <w:t>tecnico</w:t>
      </w:r>
      <w:r w:rsidRPr="008C2922">
        <w:rPr>
          <w:spacing w:val="-1"/>
          <w:sz w:val="24"/>
          <w:szCs w:val="24"/>
          <w:lang w:val="it-IT"/>
        </w:rPr>
        <w:t xml:space="preserve"> </w:t>
      </w:r>
      <w:r w:rsidRPr="008C2922">
        <w:rPr>
          <w:sz w:val="24"/>
          <w:szCs w:val="24"/>
          <w:lang w:val="it-IT"/>
        </w:rPr>
        <w:t>STF</w:t>
      </w:r>
      <w:r w:rsidRPr="008C2922">
        <w:rPr>
          <w:spacing w:val="-1"/>
          <w:sz w:val="24"/>
          <w:szCs w:val="24"/>
          <w:lang w:val="it-IT"/>
        </w:rPr>
        <w:t xml:space="preserve"> </w:t>
      </w:r>
      <w:r w:rsidRPr="008C2922">
        <w:rPr>
          <w:sz w:val="24"/>
          <w:szCs w:val="24"/>
          <w:lang w:val="it-IT"/>
        </w:rPr>
        <w:t>(o</w:t>
      </w:r>
      <w:r w:rsidRPr="008C2922">
        <w:rPr>
          <w:spacing w:val="-2"/>
          <w:sz w:val="24"/>
          <w:szCs w:val="24"/>
          <w:lang w:val="it-IT"/>
        </w:rPr>
        <w:t xml:space="preserve"> </w:t>
      </w:r>
      <w:r w:rsidRPr="008C2922">
        <w:rPr>
          <w:sz w:val="24"/>
          <w:szCs w:val="24"/>
          <w:lang w:val="it-IT"/>
        </w:rPr>
        <w:t>suo sostituto);</w:t>
      </w:r>
    </w:p>
    <w:p w14:paraId="66A98128" w14:textId="77777777" w:rsidR="00C61190" w:rsidRPr="008C2922" w:rsidRDefault="00C61190" w:rsidP="00C61190">
      <w:pPr>
        <w:pStyle w:val="Paragrafoelenco"/>
        <w:numPr>
          <w:ilvl w:val="0"/>
          <w:numId w:val="18"/>
        </w:numPr>
        <w:tabs>
          <w:tab w:val="left" w:pos="1992"/>
        </w:tabs>
        <w:spacing w:before="1" w:line="277" w:lineRule="exact"/>
        <w:ind w:left="1134" w:hanging="567"/>
        <w:rPr>
          <w:sz w:val="24"/>
          <w:szCs w:val="24"/>
          <w:lang w:val="it-IT"/>
        </w:rPr>
      </w:pPr>
      <w:r w:rsidRPr="008C2922">
        <w:rPr>
          <w:sz w:val="24"/>
          <w:szCs w:val="24"/>
          <w:lang w:val="it-IT"/>
        </w:rPr>
        <w:t>quattro</w:t>
      </w:r>
      <w:r w:rsidRPr="008C2922">
        <w:rPr>
          <w:spacing w:val="-2"/>
          <w:sz w:val="24"/>
          <w:szCs w:val="24"/>
          <w:lang w:val="it-IT"/>
        </w:rPr>
        <w:t xml:space="preserve"> </w:t>
      </w:r>
      <w:r w:rsidRPr="008C2922">
        <w:rPr>
          <w:sz w:val="24"/>
          <w:szCs w:val="24"/>
          <w:lang w:val="it-IT"/>
        </w:rPr>
        <w:t>esaminatori tecnici</w:t>
      </w:r>
      <w:r w:rsidRPr="008C2922">
        <w:rPr>
          <w:spacing w:val="-1"/>
          <w:sz w:val="24"/>
          <w:szCs w:val="24"/>
          <w:lang w:val="it-IT"/>
        </w:rPr>
        <w:t xml:space="preserve"> </w:t>
      </w:r>
      <w:r w:rsidRPr="008C2922">
        <w:rPr>
          <w:sz w:val="24"/>
          <w:szCs w:val="24"/>
          <w:lang w:val="it-IT"/>
        </w:rPr>
        <w:t>scelti tra</w:t>
      </w:r>
      <w:r w:rsidRPr="008C2922">
        <w:rPr>
          <w:spacing w:val="-3"/>
          <w:sz w:val="24"/>
          <w:szCs w:val="24"/>
          <w:lang w:val="it-IT"/>
        </w:rPr>
        <w:t xml:space="preserve"> </w:t>
      </w:r>
      <w:r w:rsidRPr="008C2922">
        <w:rPr>
          <w:sz w:val="24"/>
          <w:szCs w:val="24"/>
          <w:lang w:val="it-IT"/>
        </w:rPr>
        <w:t>i</w:t>
      </w:r>
      <w:r w:rsidRPr="008C2922">
        <w:rPr>
          <w:spacing w:val="-1"/>
          <w:sz w:val="24"/>
          <w:szCs w:val="24"/>
          <w:lang w:val="it-IT"/>
        </w:rPr>
        <w:t xml:space="preserve"> </w:t>
      </w:r>
      <w:r w:rsidRPr="008C2922">
        <w:rPr>
          <w:sz w:val="24"/>
          <w:szCs w:val="24"/>
          <w:lang w:val="it-IT"/>
        </w:rPr>
        <w:t>membri della</w:t>
      </w:r>
      <w:r w:rsidRPr="008C2922">
        <w:rPr>
          <w:spacing w:val="-3"/>
          <w:sz w:val="24"/>
          <w:szCs w:val="24"/>
          <w:lang w:val="it-IT"/>
        </w:rPr>
        <w:t xml:space="preserve"> </w:t>
      </w:r>
      <w:r w:rsidRPr="008C2922">
        <w:rPr>
          <w:sz w:val="24"/>
          <w:szCs w:val="24"/>
          <w:lang w:val="it-IT"/>
        </w:rPr>
        <w:t>STF/DASA.</w:t>
      </w:r>
    </w:p>
    <w:p w14:paraId="0FCCCDBA" w14:textId="77777777" w:rsidR="00C61190" w:rsidRPr="008C2922" w:rsidRDefault="00C61190" w:rsidP="00C61190">
      <w:pPr>
        <w:pStyle w:val="Corpotesto"/>
        <w:spacing w:before="5"/>
        <w:jc w:val="both"/>
        <w:rPr>
          <w:lang w:val="it-IT"/>
        </w:rPr>
      </w:pPr>
    </w:p>
    <w:p w14:paraId="3EFD0527" w14:textId="77777777" w:rsidR="00C61190" w:rsidRPr="008C2922" w:rsidRDefault="00C61190" w:rsidP="00C61190">
      <w:pPr>
        <w:pStyle w:val="Titolo1"/>
        <w:numPr>
          <w:ilvl w:val="0"/>
          <w:numId w:val="23"/>
        </w:numPr>
        <w:ind w:left="567" w:hanging="567"/>
        <w:jc w:val="both"/>
        <w:rPr>
          <w:lang w:val="it-IT"/>
        </w:rPr>
      </w:pPr>
      <w:r w:rsidRPr="008C2922">
        <w:rPr>
          <w:lang w:val="it-IT"/>
        </w:rPr>
        <w:t>Allenatore di III Livello</w:t>
      </w:r>
    </w:p>
    <w:p w14:paraId="0BBB85EF" w14:textId="77777777" w:rsidR="00C61190" w:rsidRPr="008C2922" w:rsidRDefault="00C61190" w:rsidP="00C61190">
      <w:pPr>
        <w:pStyle w:val="Corpotesto"/>
        <w:spacing w:before="6"/>
        <w:jc w:val="both"/>
        <w:rPr>
          <w:bCs/>
          <w:sz w:val="23"/>
          <w:szCs w:val="23"/>
          <w:lang w:val="it-IT"/>
        </w:rPr>
      </w:pPr>
    </w:p>
    <w:p w14:paraId="340DD05B" w14:textId="77777777" w:rsidR="00C61190" w:rsidRPr="008C2922" w:rsidRDefault="00C61190" w:rsidP="00C61190">
      <w:pPr>
        <w:pStyle w:val="Titolo1"/>
        <w:numPr>
          <w:ilvl w:val="1"/>
          <w:numId w:val="23"/>
        </w:numPr>
        <w:ind w:left="567" w:hanging="567"/>
        <w:jc w:val="both"/>
        <w:rPr>
          <w:b w:val="0"/>
          <w:lang w:val="it-IT"/>
        </w:rPr>
      </w:pPr>
      <w:r w:rsidRPr="008C2922">
        <w:rPr>
          <w:b w:val="0"/>
          <w:bCs w:val="0"/>
          <w:color w:val="000000" w:themeColor="text1"/>
          <w:lang w:val="it-IT"/>
        </w:rPr>
        <w:t>Hanno</w:t>
      </w:r>
      <w:r w:rsidRPr="008C2922">
        <w:rPr>
          <w:b w:val="0"/>
          <w:spacing w:val="25"/>
          <w:lang w:val="it-IT"/>
        </w:rPr>
        <w:t xml:space="preserve"> </w:t>
      </w:r>
      <w:r w:rsidRPr="008C2922">
        <w:rPr>
          <w:b w:val="0"/>
          <w:lang w:val="it-IT"/>
        </w:rPr>
        <w:t>diritto</w:t>
      </w:r>
      <w:r w:rsidRPr="008C2922">
        <w:rPr>
          <w:b w:val="0"/>
          <w:spacing w:val="26"/>
          <w:lang w:val="it-IT"/>
        </w:rPr>
        <w:t xml:space="preserve"> </w:t>
      </w:r>
      <w:r w:rsidRPr="008C2922">
        <w:rPr>
          <w:b w:val="0"/>
          <w:lang w:val="it-IT"/>
        </w:rPr>
        <w:t>all’ottenimento</w:t>
      </w:r>
      <w:r w:rsidRPr="008C2922">
        <w:rPr>
          <w:b w:val="0"/>
          <w:spacing w:val="26"/>
          <w:lang w:val="it-IT"/>
        </w:rPr>
        <w:t xml:space="preserve"> </w:t>
      </w:r>
      <w:r w:rsidRPr="008C2922">
        <w:rPr>
          <w:b w:val="0"/>
          <w:lang w:val="it-IT"/>
        </w:rPr>
        <w:t>dell’Attestato</w:t>
      </w:r>
      <w:r w:rsidRPr="008C2922">
        <w:rPr>
          <w:b w:val="0"/>
          <w:spacing w:val="26"/>
          <w:lang w:val="it-IT"/>
        </w:rPr>
        <w:t xml:space="preserve"> </w:t>
      </w:r>
      <w:r w:rsidRPr="008C2922">
        <w:rPr>
          <w:b w:val="0"/>
          <w:lang w:val="it-IT"/>
        </w:rPr>
        <w:t>di</w:t>
      </w:r>
      <w:r w:rsidRPr="008C2922">
        <w:rPr>
          <w:b w:val="0"/>
          <w:spacing w:val="28"/>
          <w:lang w:val="it-IT"/>
        </w:rPr>
        <w:t xml:space="preserve"> </w:t>
      </w:r>
      <w:r w:rsidRPr="008C2922">
        <w:rPr>
          <w:b w:val="0"/>
          <w:lang w:val="it-IT"/>
        </w:rPr>
        <w:t>Idoneità di Allenatore</w:t>
      </w:r>
      <w:r w:rsidRPr="008C2922">
        <w:rPr>
          <w:b w:val="0"/>
          <w:spacing w:val="25"/>
          <w:lang w:val="it-IT"/>
        </w:rPr>
        <w:t xml:space="preserve"> </w:t>
      </w:r>
      <w:r w:rsidRPr="008C2922">
        <w:rPr>
          <w:b w:val="0"/>
          <w:lang w:val="it-IT"/>
        </w:rPr>
        <w:t>di</w:t>
      </w:r>
      <w:r w:rsidRPr="008C2922">
        <w:rPr>
          <w:b w:val="0"/>
          <w:spacing w:val="28"/>
          <w:lang w:val="it-IT"/>
        </w:rPr>
        <w:t xml:space="preserve"> </w:t>
      </w:r>
      <w:r w:rsidRPr="008C2922">
        <w:rPr>
          <w:b w:val="0"/>
          <w:lang w:val="it-IT"/>
        </w:rPr>
        <w:t>III</w:t>
      </w:r>
      <w:r w:rsidRPr="008C2922">
        <w:rPr>
          <w:b w:val="0"/>
          <w:spacing w:val="25"/>
          <w:lang w:val="it-IT"/>
        </w:rPr>
        <w:t xml:space="preserve"> </w:t>
      </w:r>
      <w:r w:rsidRPr="008C2922">
        <w:rPr>
          <w:b w:val="0"/>
          <w:lang w:val="it-IT"/>
        </w:rPr>
        <w:t>Livello</w:t>
      </w:r>
      <w:r w:rsidRPr="008C2922">
        <w:rPr>
          <w:b w:val="0"/>
          <w:spacing w:val="26"/>
          <w:lang w:val="it-IT"/>
        </w:rPr>
        <w:t xml:space="preserve"> </w:t>
      </w:r>
      <w:r w:rsidRPr="008C2922">
        <w:rPr>
          <w:b w:val="0"/>
          <w:lang w:val="it-IT"/>
        </w:rPr>
        <w:t>coloro</w:t>
      </w:r>
      <w:r w:rsidRPr="008C2922">
        <w:rPr>
          <w:b w:val="0"/>
          <w:spacing w:val="26"/>
          <w:lang w:val="it-IT"/>
        </w:rPr>
        <w:t xml:space="preserve"> </w:t>
      </w:r>
      <w:r w:rsidRPr="008C2922">
        <w:rPr>
          <w:b w:val="0"/>
          <w:lang w:val="it-IT"/>
        </w:rPr>
        <w:t>che</w:t>
      </w:r>
      <w:r w:rsidRPr="008C2922">
        <w:rPr>
          <w:b w:val="0"/>
          <w:spacing w:val="-57"/>
          <w:lang w:val="it-IT"/>
        </w:rPr>
        <w:t xml:space="preserve"> </w:t>
      </w:r>
      <w:r w:rsidRPr="008C2922">
        <w:rPr>
          <w:b w:val="0"/>
          <w:lang w:val="it-IT"/>
        </w:rPr>
        <w:t>abbiano</w:t>
      </w:r>
      <w:r w:rsidRPr="008C2922">
        <w:rPr>
          <w:b w:val="0"/>
          <w:spacing w:val="-4"/>
          <w:lang w:val="it-IT"/>
        </w:rPr>
        <w:t xml:space="preserve"> </w:t>
      </w:r>
      <w:r w:rsidRPr="008C2922">
        <w:rPr>
          <w:b w:val="0"/>
          <w:color w:val="auto"/>
          <w:lang w:val="it-IT"/>
        </w:rPr>
        <w:t>partecipato</w:t>
      </w:r>
      <w:r w:rsidRPr="008C2922">
        <w:rPr>
          <w:b w:val="0"/>
          <w:color w:val="FF0000"/>
          <w:lang w:val="it-IT"/>
        </w:rPr>
        <w:t xml:space="preserve"> </w:t>
      </w:r>
      <w:r w:rsidRPr="008C2922">
        <w:rPr>
          <w:b w:val="0"/>
          <w:color w:val="auto"/>
          <w:lang w:val="it-IT"/>
        </w:rPr>
        <w:t>al</w:t>
      </w:r>
      <w:r w:rsidRPr="008C2922">
        <w:rPr>
          <w:b w:val="0"/>
          <w:color w:val="auto"/>
          <w:spacing w:val="-3"/>
          <w:lang w:val="it-IT"/>
        </w:rPr>
        <w:t xml:space="preserve"> </w:t>
      </w:r>
      <w:r w:rsidRPr="008C2922">
        <w:rPr>
          <w:b w:val="0"/>
          <w:lang w:val="it-IT"/>
        </w:rPr>
        <w:t>corso</w:t>
      </w:r>
      <w:r w:rsidRPr="008C2922">
        <w:rPr>
          <w:b w:val="0"/>
          <w:spacing w:val="-2"/>
          <w:lang w:val="it-IT"/>
        </w:rPr>
        <w:t xml:space="preserve"> </w:t>
      </w:r>
      <w:r w:rsidRPr="008C2922">
        <w:rPr>
          <w:b w:val="0"/>
          <w:lang w:val="it-IT"/>
        </w:rPr>
        <w:t>di</w:t>
      </w:r>
      <w:r w:rsidRPr="008C2922">
        <w:rPr>
          <w:b w:val="0"/>
          <w:spacing w:val="-3"/>
          <w:lang w:val="it-IT"/>
        </w:rPr>
        <w:t xml:space="preserve"> </w:t>
      </w:r>
      <w:r w:rsidRPr="008C2922">
        <w:rPr>
          <w:b w:val="0"/>
          <w:lang w:val="it-IT"/>
        </w:rPr>
        <w:t>formazione</w:t>
      </w:r>
      <w:r w:rsidRPr="008C2922">
        <w:rPr>
          <w:b w:val="0"/>
          <w:spacing w:val="-4"/>
          <w:lang w:val="it-IT"/>
        </w:rPr>
        <w:t xml:space="preserve">, </w:t>
      </w:r>
      <w:r w:rsidRPr="008C2922">
        <w:rPr>
          <w:b w:val="0"/>
          <w:lang w:val="it-IT"/>
        </w:rPr>
        <w:t>di</w:t>
      </w:r>
      <w:r w:rsidRPr="008C2922">
        <w:rPr>
          <w:b w:val="0"/>
          <w:spacing w:val="-1"/>
          <w:lang w:val="it-IT"/>
        </w:rPr>
        <w:t xml:space="preserve"> </w:t>
      </w:r>
      <w:r w:rsidRPr="008C2922">
        <w:rPr>
          <w:b w:val="0"/>
          <w:lang w:val="it-IT"/>
        </w:rPr>
        <w:t>cui</w:t>
      </w:r>
      <w:r w:rsidRPr="008C2922">
        <w:rPr>
          <w:b w:val="0"/>
          <w:spacing w:val="-2"/>
          <w:lang w:val="it-IT"/>
        </w:rPr>
        <w:t xml:space="preserve"> </w:t>
      </w:r>
      <w:r w:rsidRPr="008C2922">
        <w:rPr>
          <w:b w:val="0"/>
          <w:lang w:val="it-IT"/>
        </w:rPr>
        <w:t>al</w:t>
      </w:r>
      <w:r w:rsidRPr="008C2922">
        <w:rPr>
          <w:b w:val="0"/>
          <w:spacing w:val="-3"/>
          <w:lang w:val="it-IT"/>
        </w:rPr>
        <w:t xml:space="preserve"> </w:t>
      </w:r>
      <w:r w:rsidRPr="008C2922">
        <w:rPr>
          <w:b w:val="0"/>
          <w:lang w:val="it-IT"/>
        </w:rPr>
        <w:t>successivo</w:t>
      </w:r>
      <w:r w:rsidRPr="008C2922">
        <w:rPr>
          <w:b w:val="0"/>
          <w:spacing w:val="-3"/>
          <w:lang w:val="it-IT"/>
        </w:rPr>
        <w:t xml:space="preserve"> </w:t>
      </w:r>
      <w:r w:rsidRPr="008C2922">
        <w:rPr>
          <w:b w:val="0"/>
          <w:lang w:val="it-IT"/>
        </w:rPr>
        <w:t>punto</w:t>
      </w:r>
      <w:r w:rsidRPr="008C2922">
        <w:rPr>
          <w:b w:val="0"/>
          <w:spacing w:val="-4"/>
          <w:lang w:val="it-IT"/>
        </w:rPr>
        <w:t xml:space="preserve"> 3</w:t>
      </w:r>
      <w:r w:rsidRPr="008C2922">
        <w:rPr>
          <w:b w:val="0"/>
          <w:lang w:val="it-IT"/>
        </w:rPr>
        <w:t>.6,</w:t>
      </w:r>
      <w:r w:rsidRPr="008C2922">
        <w:rPr>
          <w:b w:val="0"/>
          <w:spacing w:val="-3"/>
          <w:lang w:val="it-IT"/>
        </w:rPr>
        <w:t xml:space="preserve"> </w:t>
      </w:r>
      <w:r w:rsidRPr="008C2922">
        <w:rPr>
          <w:b w:val="0"/>
          <w:lang w:val="it-IT"/>
        </w:rPr>
        <w:t>ed</w:t>
      </w:r>
      <w:r w:rsidRPr="008C2922">
        <w:rPr>
          <w:b w:val="0"/>
          <w:spacing w:val="-4"/>
          <w:lang w:val="it-IT"/>
        </w:rPr>
        <w:t xml:space="preserve"> </w:t>
      </w:r>
      <w:r w:rsidRPr="008C2922">
        <w:rPr>
          <w:b w:val="0"/>
          <w:lang w:val="it-IT"/>
        </w:rPr>
        <w:t>abbiano</w:t>
      </w:r>
      <w:r w:rsidRPr="008C2922">
        <w:rPr>
          <w:b w:val="0"/>
          <w:spacing w:val="-4"/>
          <w:lang w:val="it-IT"/>
        </w:rPr>
        <w:t xml:space="preserve"> </w:t>
      </w:r>
      <w:r w:rsidRPr="008C2922">
        <w:rPr>
          <w:b w:val="0"/>
          <w:lang w:val="it-IT"/>
        </w:rPr>
        <w:t>superato il</w:t>
      </w:r>
      <w:r w:rsidRPr="008C2922">
        <w:rPr>
          <w:b w:val="0"/>
          <w:spacing w:val="-1"/>
          <w:lang w:val="it-IT"/>
        </w:rPr>
        <w:t xml:space="preserve"> </w:t>
      </w:r>
      <w:r w:rsidRPr="008C2922">
        <w:rPr>
          <w:b w:val="0"/>
          <w:lang w:val="it-IT"/>
        </w:rPr>
        <w:t>relativo</w:t>
      </w:r>
      <w:r w:rsidRPr="008C2922">
        <w:rPr>
          <w:b w:val="0"/>
          <w:spacing w:val="-1"/>
          <w:lang w:val="it-IT"/>
        </w:rPr>
        <w:t xml:space="preserve"> </w:t>
      </w:r>
      <w:r w:rsidRPr="008C2922">
        <w:rPr>
          <w:b w:val="0"/>
          <w:lang w:val="it-IT"/>
        </w:rPr>
        <w:t>esame.</w:t>
      </w:r>
    </w:p>
    <w:p w14:paraId="10FF052F" w14:textId="77777777" w:rsidR="00C61190" w:rsidRPr="008C2922" w:rsidRDefault="00C61190" w:rsidP="00C61190">
      <w:pPr>
        <w:pStyle w:val="Paragrafoelenco"/>
        <w:spacing w:before="1"/>
        <w:ind w:left="1134" w:right="104" w:firstLine="0"/>
        <w:rPr>
          <w:sz w:val="24"/>
          <w:szCs w:val="24"/>
          <w:lang w:val="it-IT"/>
        </w:rPr>
      </w:pPr>
    </w:p>
    <w:p w14:paraId="2276928D" w14:textId="77777777" w:rsidR="00C61190" w:rsidRPr="008C2922" w:rsidRDefault="00C61190" w:rsidP="00C61190">
      <w:pPr>
        <w:pStyle w:val="Titolo1"/>
        <w:numPr>
          <w:ilvl w:val="1"/>
          <w:numId w:val="23"/>
        </w:numPr>
        <w:ind w:left="567" w:hanging="567"/>
        <w:jc w:val="both"/>
        <w:rPr>
          <w:b w:val="0"/>
          <w:lang w:val="it-IT"/>
        </w:rPr>
      </w:pPr>
      <w:r w:rsidRPr="008C2922">
        <w:rPr>
          <w:b w:val="0"/>
          <w:bCs w:val="0"/>
          <w:color w:val="000000" w:themeColor="text1"/>
          <w:lang w:val="it-IT"/>
        </w:rPr>
        <w:t>Accedono</w:t>
      </w:r>
      <w:r w:rsidRPr="008C2922">
        <w:rPr>
          <w:b w:val="0"/>
          <w:color w:val="000000" w:themeColor="text1"/>
          <w:spacing w:val="1"/>
          <w:lang w:val="it-IT"/>
        </w:rPr>
        <w:t xml:space="preserve"> </w:t>
      </w:r>
      <w:r w:rsidRPr="008C2922">
        <w:rPr>
          <w:b w:val="0"/>
          <w:color w:val="000000" w:themeColor="text1"/>
          <w:lang w:val="it-IT"/>
        </w:rPr>
        <w:t>al</w:t>
      </w:r>
      <w:r w:rsidRPr="008C2922">
        <w:rPr>
          <w:b w:val="0"/>
          <w:color w:val="000000" w:themeColor="text1"/>
          <w:spacing w:val="-1"/>
          <w:lang w:val="it-IT"/>
        </w:rPr>
        <w:t xml:space="preserve"> </w:t>
      </w:r>
      <w:r w:rsidRPr="008C2922">
        <w:rPr>
          <w:b w:val="0"/>
          <w:color w:val="000000" w:themeColor="text1"/>
          <w:lang w:val="it-IT"/>
        </w:rPr>
        <w:t>corso</w:t>
      </w:r>
      <w:r w:rsidRPr="008C2922">
        <w:rPr>
          <w:b w:val="0"/>
          <w:color w:val="000000" w:themeColor="text1"/>
          <w:spacing w:val="-1"/>
          <w:lang w:val="it-IT"/>
        </w:rPr>
        <w:t xml:space="preserve"> </w:t>
      </w:r>
      <w:r w:rsidRPr="008C2922">
        <w:rPr>
          <w:b w:val="0"/>
          <w:color w:val="000000" w:themeColor="text1"/>
          <w:lang w:val="it-IT"/>
        </w:rPr>
        <w:t>di formazione</w:t>
      </w:r>
      <w:r w:rsidRPr="008C2922">
        <w:rPr>
          <w:b w:val="0"/>
          <w:color w:val="000000" w:themeColor="text1"/>
          <w:spacing w:val="-1"/>
          <w:lang w:val="it-IT"/>
        </w:rPr>
        <w:t xml:space="preserve"> </w:t>
      </w:r>
      <w:r w:rsidRPr="008C2922">
        <w:rPr>
          <w:b w:val="0"/>
          <w:color w:val="000000" w:themeColor="text1"/>
          <w:lang w:val="it-IT"/>
        </w:rPr>
        <w:t>di</w:t>
      </w:r>
      <w:r w:rsidRPr="008C2922">
        <w:rPr>
          <w:b w:val="0"/>
          <w:color w:val="000000" w:themeColor="text1"/>
          <w:spacing w:val="-1"/>
          <w:lang w:val="it-IT"/>
        </w:rPr>
        <w:t xml:space="preserve"> </w:t>
      </w:r>
      <w:r w:rsidRPr="008C2922">
        <w:rPr>
          <w:b w:val="0"/>
          <w:color w:val="000000" w:themeColor="text1"/>
          <w:lang w:val="it-IT"/>
        </w:rPr>
        <w:t>cui al</w:t>
      </w:r>
      <w:r w:rsidRPr="008C2922">
        <w:rPr>
          <w:b w:val="0"/>
          <w:color w:val="000000" w:themeColor="text1"/>
          <w:spacing w:val="-1"/>
          <w:lang w:val="it-IT"/>
        </w:rPr>
        <w:t xml:space="preserve"> </w:t>
      </w:r>
      <w:r w:rsidRPr="008C2922">
        <w:rPr>
          <w:b w:val="0"/>
          <w:color w:val="000000" w:themeColor="text1"/>
          <w:lang w:val="it-IT"/>
        </w:rPr>
        <w:t>successivo</w:t>
      </w:r>
      <w:r w:rsidRPr="008C2922">
        <w:rPr>
          <w:b w:val="0"/>
          <w:color w:val="000000" w:themeColor="text1"/>
          <w:spacing w:val="-1"/>
          <w:lang w:val="it-IT"/>
        </w:rPr>
        <w:t xml:space="preserve"> </w:t>
      </w:r>
      <w:r w:rsidRPr="008C2922">
        <w:rPr>
          <w:b w:val="0"/>
          <w:color w:val="000000" w:themeColor="text1"/>
          <w:lang w:val="it-IT"/>
        </w:rPr>
        <w:t>punto 3.6</w:t>
      </w:r>
      <w:r w:rsidRPr="008C2922">
        <w:rPr>
          <w:b w:val="0"/>
          <w:color w:val="000000" w:themeColor="text1"/>
          <w:spacing w:val="-2"/>
          <w:lang w:val="it-IT"/>
        </w:rPr>
        <w:t xml:space="preserve"> </w:t>
      </w:r>
      <w:r w:rsidRPr="008C2922">
        <w:rPr>
          <w:b w:val="0"/>
          <w:color w:val="000000" w:themeColor="text1"/>
          <w:lang w:val="it-IT"/>
        </w:rPr>
        <w:t>i</w:t>
      </w:r>
      <w:r w:rsidRPr="008C2922">
        <w:rPr>
          <w:b w:val="0"/>
          <w:color w:val="000000" w:themeColor="text1"/>
          <w:spacing w:val="-1"/>
          <w:lang w:val="it-IT"/>
        </w:rPr>
        <w:t xml:space="preserve"> </w:t>
      </w:r>
      <w:r w:rsidRPr="008C2922">
        <w:rPr>
          <w:b w:val="0"/>
          <w:color w:val="000000" w:themeColor="text1"/>
          <w:lang w:val="it-IT"/>
        </w:rPr>
        <w:t>candidati</w:t>
      </w:r>
      <w:r w:rsidRPr="008C2922">
        <w:rPr>
          <w:b w:val="0"/>
          <w:color w:val="000000" w:themeColor="text1"/>
          <w:spacing w:val="1"/>
          <w:lang w:val="it-IT"/>
        </w:rPr>
        <w:t xml:space="preserve"> </w:t>
      </w:r>
      <w:r w:rsidRPr="008C2922">
        <w:rPr>
          <w:b w:val="0"/>
          <w:color w:val="000000" w:themeColor="text1"/>
          <w:lang w:val="it-IT"/>
        </w:rPr>
        <w:t>che:</w:t>
      </w:r>
    </w:p>
    <w:p w14:paraId="39E0E0B9" w14:textId="77777777" w:rsidR="00C61190" w:rsidRPr="008C2922" w:rsidRDefault="00C61190" w:rsidP="00C61190">
      <w:pPr>
        <w:spacing w:before="1"/>
        <w:ind w:right="104"/>
        <w:jc w:val="both"/>
        <w:rPr>
          <w:sz w:val="24"/>
          <w:szCs w:val="24"/>
          <w:lang w:val="it-IT"/>
        </w:rPr>
      </w:pPr>
    </w:p>
    <w:p w14:paraId="0319E736" w14:textId="77777777" w:rsidR="00C61190" w:rsidRPr="008C2922" w:rsidRDefault="00C61190" w:rsidP="00C61190">
      <w:pPr>
        <w:pStyle w:val="Paragrafoelenco"/>
        <w:numPr>
          <w:ilvl w:val="0"/>
          <w:numId w:val="32"/>
        </w:numPr>
        <w:tabs>
          <w:tab w:val="left" w:pos="1992"/>
        </w:tabs>
        <w:ind w:left="1134" w:right="103" w:hanging="567"/>
        <w:rPr>
          <w:color w:val="000000" w:themeColor="text1"/>
          <w:sz w:val="24"/>
          <w:szCs w:val="24"/>
          <w:lang w:val="it-IT"/>
        </w:rPr>
      </w:pPr>
      <w:r w:rsidRPr="008C2922">
        <w:rPr>
          <w:rFonts w:cs="Times New Roman"/>
          <w:color w:val="000000" w:themeColor="text1"/>
          <w:sz w:val="24"/>
          <w:szCs w:val="24"/>
          <w:u w:color="00B050"/>
          <w:lang w:val="it-IT"/>
        </w:rPr>
        <w:t>abbiano compiuto, o compiano nell’anno in cui viene erogato il corso, il ventiquattresimo anno di età;</w:t>
      </w:r>
    </w:p>
    <w:p w14:paraId="13C7B978" w14:textId="77777777" w:rsidR="00C61190" w:rsidRPr="008C2922" w:rsidRDefault="00C61190" w:rsidP="00C61190">
      <w:pPr>
        <w:pStyle w:val="Paragrafoelenco"/>
        <w:numPr>
          <w:ilvl w:val="0"/>
          <w:numId w:val="32"/>
        </w:numPr>
        <w:tabs>
          <w:tab w:val="left" w:pos="1992"/>
        </w:tabs>
        <w:ind w:left="1134" w:right="103" w:hanging="567"/>
        <w:rPr>
          <w:rFonts w:cs="Times New Roman"/>
          <w:color w:val="000000" w:themeColor="text1"/>
          <w:sz w:val="24"/>
          <w:szCs w:val="24"/>
          <w:u w:color="00B050"/>
          <w:lang w:val="it-IT"/>
        </w:rPr>
      </w:pPr>
      <w:r w:rsidRPr="008C2922">
        <w:rPr>
          <w:color w:val="000000" w:themeColor="text1"/>
          <w:sz w:val="24"/>
          <w:szCs w:val="24"/>
          <w:lang w:val="it-IT"/>
        </w:rPr>
        <w:t>siano</w:t>
      </w:r>
      <w:r w:rsidRPr="008C2922">
        <w:rPr>
          <w:color w:val="000000" w:themeColor="text1"/>
          <w:spacing w:val="-2"/>
          <w:sz w:val="24"/>
          <w:szCs w:val="24"/>
          <w:lang w:val="it-IT"/>
        </w:rPr>
        <w:t xml:space="preserve"> </w:t>
      </w:r>
      <w:r w:rsidRPr="008C2922">
        <w:rPr>
          <w:color w:val="000000" w:themeColor="text1"/>
          <w:sz w:val="24"/>
          <w:szCs w:val="24"/>
          <w:lang w:val="it-IT"/>
        </w:rPr>
        <w:t>in</w:t>
      </w:r>
      <w:r w:rsidRPr="008C2922">
        <w:rPr>
          <w:color w:val="000000" w:themeColor="text1"/>
          <w:spacing w:val="-1"/>
          <w:sz w:val="24"/>
          <w:szCs w:val="24"/>
          <w:lang w:val="it-IT"/>
        </w:rPr>
        <w:t xml:space="preserve"> </w:t>
      </w:r>
      <w:r w:rsidRPr="008C2922">
        <w:rPr>
          <w:rFonts w:cs="Times New Roman"/>
          <w:color w:val="000000" w:themeColor="text1"/>
          <w:sz w:val="24"/>
          <w:szCs w:val="24"/>
          <w:u w:color="00B050"/>
          <w:lang w:val="it-IT"/>
        </w:rPr>
        <w:t>possesso dell’Attestato di Allenatore di II Livello da almeno due anni;</w:t>
      </w:r>
    </w:p>
    <w:p w14:paraId="7022E292" w14:textId="77777777" w:rsidR="00C61190" w:rsidRPr="008C2922" w:rsidRDefault="00C61190" w:rsidP="00C61190">
      <w:pPr>
        <w:pStyle w:val="Paragrafoelenco"/>
        <w:numPr>
          <w:ilvl w:val="0"/>
          <w:numId w:val="32"/>
        </w:numPr>
        <w:tabs>
          <w:tab w:val="left" w:pos="1992"/>
        </w:tabs>
        <w:ind w:left="1134" w:right="103" w:hanging="567"/>
        <w:rPr>
          <w:rFonts w:cs="Times New Roman"/>
          <w:color w:val="000000" w:themeColor="text1"/>
          <w:sz w:val="24"/>
          <w:szCs w:val="24"/>
          <w:u w:color="00B050"/>
          <w:lang w:val="it-IT"/>
        </w:rPr>
      </w:pPr>
      <w:r w:rsidRPr="008C2922">
        <w:rPr>
          <w:rFonts w:cs="Times New Roman"/>
          <w:color w:val="000000" w:themeColor="text1"/>
          <w:sz w:val="24"/>
          <w:szCs w:val="24"/>
          <w:u w:color="00B050"/>
          <w:lang w:val="it-IT"/>
        </w:rPr>
        <w:t>siano in possesso di certificato medico di idoneità agonistica alla pratica dello sci alpino in corso di validità alla presentazione della domanda di ammissione al test di cui al successivo punto 3.4;</w:t>
      </w:r>
    </w:p>
    <w:p w14:paraId="055AF1CE" w14:textId="77777777" w:rsidR="00C61190" w:rsidRPr="008C2922" w:rsidRDefault="00C61190" w:rsidP="00C61190">
      <w:pPr>
        <w:pStyle w:val="Paragrafoelenco"/>
        <w:numPr>
          <w:ilvl w:val="0"/>
          <w:numId w:val="32"/>
        </w:numPr>
        <w:tabs>
          <w:tab w:val="left" w:pos="1992"/>
        </w:tabs>
        <w:ind w:left="1134" w:right="103" w:hanging="567"/>
        <w:rPr>
          <w:color w:val="000000" w:themeColor="text1"/>
          <w:sz w:val="24"/>
          <w:szCs w:val="24"/>
          <w:lang w:val="it-IT"/>
        </w:rPr>
      </w:pPr>
      <w:r w:rsidRPr="008C2922">
        <w:rPr>
          <w:rFonts w:cs="Times New Roman"/>
          <w:color w:val="000000" w:themeColor="text1"/>
          <w:sz w:val="24"/>
          <w:szCs w:val="24"/>
          <w:u w:color="00B050"/>
          <w:lang w:val="it-IT"/>
        </w:rPr>
        <w:t>siano regolarmente tesserati alla Federazione per la stagione in corso alla data di presentazione della domanda di partecipazione al corso e attestino l’avvenuto regolare tesseramento alla Federazione per la stagione precedente;</w:t>
      </w:r>
    </w:p>
    <w:p w14:paraId="0CFB1B92" w14:textId="77777777" w:rsidR="00C61190" w:rsidRPr="008C2922" w:rsidRDefault="00C61190" w:rsidP="00C61190">
      <w:pPr>
        <w:pStyle w:val="Paragrafoelenco"/>
        <w:numPr>
          <w:ilvl w:val="0"/>
          <w:numId w:val="32"/>
        </w:numPr>
        <w:tabs>
          <w:tab w:val="left" w:pos="1992"/>
        </w:tabs>
        <w:ind w:left="1134" w:right="103" w:hanging="567"/>
        <w:rPr>
          <w:color w:val="000000" w:themeColor="text1"/>
          <w:sz w:val="24"/>
          <w:szCs w:val="24"/>
          <w:lang w:val="it-IT"/>
        </w:rPr>
      </w:pPr>
      <w:r w:rsidRPr="008C2922">
        <w:rPr>
          <w:rFonts w:cs="Times New Roman"/>
          <w:color w:val="000000" w:themeColor="text1"/>
          <w:sz w:val="24"/>
          <w:szCs w:val="24"/>
          <w:u w:color="00B050"/>
          <w:lang w:val="it-IT"/>
        </w:rPr>
        <w:t>abbiano superato</w:t>
      </w:r>
      <w:r w:rsidRPr="008C2922">
        <w:rPr>
          <w:color w:val="000000" w:themeColor="text1"/>
          <w:spacing w:val="-1"/>
          <w:sz w:val="24"/>
          <w:szCs w:val="24"/>
          <w:lang w:val="it-IT"/>
        </w:rPr>
        <w:t xml:space="preserve"> </w:t>
      </w:r>
      <w:r w:rsidRPr="008C2922">
        <w:rPr>
          <w:color w:val="000000" w:themeColor="text1"/>
          <w:sz w:val="24"/>
          <w:szCs w:val="24"/>
          <w:lang w:val="it-IT"/>
        </w:rPr>
        <w:t>il test di</w:t>
      </w:r>
      <w:r w:rsidRPr="008C2922">
        <w:rPr>
          <w:color w:val="000000" w:themeColor="text1"/>
          <w:spacing w:val="-1"/>
          <w:sz w:val="24"/>
          <w:szCs w:val="24"/>
          <w:lang w:val="it-IT"/>
        </w:rPr>
        <w:t xml:space="preserve"> </w:t>
      </w:r>
      <w:r w:rsidRPr="008C2922">
        <w:rPr>
          <w:color w:val="000000" w:themeColor="text1"/>
          <w:sz w:val="24"/>
          <w:szCs w:val="24"/>
          <w:lang w:val="it-IT"/>
        </w:rPr>
        <w:t>ammissione di</w:t>
      </w:r>
      <w:r w:rsidRPr="008C2922">
        <w:rPr>
          <w:color w:val="000000" w:themeColor="text1"/>
          <w:spacing w:val="-1"/>
          <w:sz w:val="24"/>
          <w:szCs w:val="24"/>
          <w:lang w:val="it-IT"/>
        </w:rPr>
        <w:t xml:space="preserve"> </w:t>
      </w:r>
      <w:r w:rsidRPr="008C2922">
        <w:rPr>
          <w:color w:val="000000" w:themeColor="text1"/>
          <w:sz w:val="24"/>
          <w:szCs w:val="24"/>
          <w:lang w:val="it-IT"/>
        </w:rPr>
        <w:t>cui</w:t>
      </w:r>
      <w:r w:rsidRPr="008C2922">
        <w:rPr>
          <w:color w:val="000000" w:themeColor="text1"/>
          <w:spacing w:val="-1"/>
          <w:sz w:val="24"/>
          <w:szCs w:val="24"/>
          <w:lang w:val="it-IT"/>
        </w:rPr>
        <w:t xml:space="preserve"> </w:t>
      </w:r>
      <w:r w:rsidRPr="008C2922">
        <w:rPr>
          <w:color w:val="000000" w:themeColor="text1"/>
          <w:sz w:val="24"/>
          <w:szCs w:val="24"/>
          <w:lang w:val="it-IT"/>
        </w:rPr>
        <w:t>al successivo</w:t>
      </w:r>
      <w:r w:rsidRPr="008C2922">
        <w:rPr>
          <w:color w:val="000000" w:themeColor="text1"/>
          <w:spacing w:val="-1"/>
          <w:sz w:val="24"/>
          <w:szCs w:val="24"/>
          <w:lang w:val="it-IT"/>
        </w:rPr>
        <w:t xml:space="preserve"> </w:t>
      </w:r>
      <w:r w:rsidRPr="008C2922">
        <w:rPr>
          <w:color w:val="000000" w:themeColor="text1"/>
          <w:sz w:val="24"/>
          <w:szCs w:val="24"/>
          <w:lang w:val="it-IT"/>
        </w:rPr>
        <w:t>punto</w:t>
      </w:r>
      <w:r w:rsidRPr="008C2922">
        <w:rPr>
          <w:color w:val="000000" w:themeColor="text1"/>
          <w:spacing w:val="-1"/>
          <w:sz w:val="24"/>
          <w:szCs w:val="24"/>
          <w:lang w:val="it-IT"/>
        </w:rPr>
        <w:t xml:space="preserve"> 3</w:t>
      </w:r>
      <w:r w:rsidRPr="008C2922">
        <w:rPr>
          <w:color w:val="000000" w:themeColor="text1"/>
          <w:sz w:val="24"/>
          <w:szCs w:val="24"/>
          <w:lang w:val="it-IT"/>
        </w:rPr>
        <w:t>.4.</w:t>
      </w:r>
    </w:p>
    <w:p w14:paraId="185D5834" w14:textId="77777777" w:rsidR="00C61190" w:rsidRPr="008C2922" w:rsidRDefault="00C61190" w:rsidP="00C61190">
      <w:pPr>
        <w:pStyle w:val="Corpotesto"/>
        <w:spacing w:before="11"/>
        <w:jc w:val="both"/>
        <w:rPr>
          <w:color w:val="000000" w:themeColor="text1"/>
          <w:sz w:val="23"/>
          <w:szCs w:val="23"/>
          <w:lang w:val="it-IT"/>
        </w:rPr>
      </w:pPr>
    </w:p>
    <w:p w14:paraId="500D8427" w14:textId="77777777" w:rsidR="00C61190" w:rsidRPr="008C2922" w:rsidRDefault="00C61190" w:rsidP="00C61190">
      <w:pPr>
        <w:pStyle w:val="Titolo1"/>
        <w:numPr>
          <w:ilvl w:val="1"/>
          <w:numId w:val="23"/>
        </w:numPr>
        <w:ind w:left="567" w:hanging="567"/>
        <w:jc w:val="both"/>
        <w:rPr>
          <w:b w:val="0"/>
          <w:color w:val="FF0000"/>
          <w:lang w:val="it-IT"/>
        </w:rPr>
      </w:pPr>
      <w:r w:rsidRPr="008C2922">
        <w:rPr>
          <w:b w:val="0"/>
          <w:color w:val="000000" w:themeColor="text1"/>
          <w:lang w:val="it-IT"/>
        </w:rPr>
        <w:t xml:space="preserve">Il </w:t>
      </w:r>
      <w:r w:rsidRPr="008C2922">
        <w:rPr>
          <w:b w:val="0"/>
          <w:bCs w:val="0"/>
          <w:color w:val="000000" w:themeColor="text1"/>
          <w:lang w:val="it-IT"/>
        </w:rPr>
        <w:t>test</w:t>
      </w:r>
      <w:r w:rsidRPr="008C2922">
        <w:rPr>
          <w:b w:val="0"/>
          <w:color w:val="000000" w:themeColor="text1"/>
          <w:lang w:val="it-IT"/>
        </w:rPr>
        <w:t xml:space="preserve"> di ammissione per l’accesso al corso di formazione di cui al successivo punto 3.4 si </w:t>
      </w:r>
      <w:proofErr w:type="gramStart"/>
      <w:r w:rsidRPr="008C2922">
        <w:rPr>
          <w:b w:val="0"/>
          <w:color w:val="000000" w:themeColor="text1"/>
          <w:lang w:val="it-IT"/>
        </w:rPr>
        <w:t xml:space="preserve">tiene </w:t>
      </w:r>
      <w:r w:rsidRPr="008C2922">
        <w:rPr>
          <w:b w:val="0"/>
          <w:color w:val="000000" w:themeColor="text1"/>
          <w:spacing w:val="-57"/>
          <w:lang w:val="it-IT"/>
        </w:rPr>
        <w:t xml:space="preserve"> </w:t>
      </w:r>
      <w:r w:rsidRPr="008C2922">
        <w:rPr>
          <w:b w:val="0"/>
          <w:color w:val="000000" w:themeColor="text1"/>
          <w:lang w:val="it-IT"/>
        </w:rPr>
        <w:t>nei</w:t>
      </w:r>
      <w:proofErr w:type="gramEnd"/>
      <w:r w:rsidRPr="008C2922">
        <w:rPr>
          <w:b w:val="0"/>
          <w:color w:val="000000" w:themeColor="text1"/>
          <w:lang w:val="it-IT"/>
        </w:rPr>
        <w:t xml:space="preserve"> giorni indicati dal bando pubblicato nel sito web della Federazione, sezione STF. Il bando può prevedere un numero massimo di candidati che possono accedere al corso e </w:t>
      </w:r>
      <w:r w:rsidRPr="008C2922">
        <w:rPr>
          <w:b w:val="0"/>
          <w:lang w:val="it-IT"/>
        </w:rPr>
        <w:t>indica:</w:t>
      </w:r>
    </w:p>
    <w:p w14:paraId="3193AE07" w14:textId="77777777" w:rsidR="00C61190" w:rsidRPr="008C2922" w:rsidRDefault="00C61190" w:rsidP="00C61190">
      <w:pPr>
        <w:pStyle w:val="Paragrafoelenco"/>
        <w:tabs>
          <w:tab w:val="left" w:pos="1540"/>
        </w:tabs>
        <w:ind w:left="0" w:right="104" w:firstLine="0"/>
        <w:rPr>
          <w:sz w:val="24"/>
          <w:szCs w:val="24"/>
          <w:lang w:val="it-IT"/>
        </w:rPr>
      </w:pPr>
    </w:p>
    <w:p w14:paraId="0987FE90" w14:textId="77777777" w:rsidR="00C61190" w:rsidRPr="008C2922" w:rsidRDefault="00C61190" w:rsidP="00C61190">
      <w:pPr>
        <w:pStyle w:val="Paragrafoelenco"/>
        <w:numPr>
          <w:ilvl w:val="0"/>
          <w:numId w:val="33"/>
        </w:numPr>
        <w:tabs>
          <w:tab w:val="left" w:pos="1992"/>
        </w:tabs>
        <w:ind w:left="1134" w:right="102" w:hanging="567"/>
        <w:rPr>
          <w:sz w:val="24"/>
          <w:szCs w:val="24"/>
          <w:lang w:val="it-IT"/>
        </w:rPr>
      </w:pPr>
      <w:r w:rsidRPr="008C2922">
        <w:rPr>
          <w:sz w:val="24"/>
          <w:szCs w:val="24"/>
          <w:lang w:val="it-IT"/>
        </w:rPr>
        <w:t>la data di scadenza e la modalità di presentazione delle domande di ammissione da parte</w:t>
      </w:r>
      <w:r w:rsidRPr="008C2922">
        <w:rPr>
          <w:spacing w:val="1"/>
          <w:sz w:val="24"/>
          <w:szCs w:val="24"/>
          <w:lang w:val="it-IT"/>
        </w:rPr>
        <w:t xml:space="preserve"> </w:t>
      </w:r>
      <w:r w:rsidRPr="008C2922">
        <w:rPr>
          <w:sz w:val="24"/>
          <w:szCs w:val="24"/>
          <w:lang w:val="it-IT"/>
        </w:rPr>
        <w:t>degli</w:t>
      </w:r>
      <w:r w:rsidRPr="008C2922">
        <w:rPr>
          <w:spacing w:val="-1"/>
          <w:sz w:val="24"/>
          <w:szCs w:val="24"/>
          <w:lang w:val="it-IT"/>
        </w:rPr>
        <w:t xml:space="preserve"> </w:t>
      </w:r>
      <w:r w:rsidRPr="008C2922">
        <w:rPr>
          <w:sz w:val="24"/>
          <w:szCs w:val="24"/>
          <w:lang w:val="it-IT"/>
        </w:rPr>
        <w:t>aventi</w:t>
      </w:r>
      <w:r w:rsidRPr="008C2922">
        <w:rPr>
          <w:spacing w:val="1"/>
          <w:sz w:val="24"/>
          <w:szCs w:val="24"/>
          <w:lang w:val="it-IT"/>
        </w:rPr>
        <w:t xml:space="preserve"> </w:t>
      </w:r>
      <w:r w:rsidRPr="008C2922">
        <w:rPr>
          <w:sz w:val="24"/>
          <w:szCs w:val="24"/>
          <w:lang w:val="it-IT"/>
        </w:rPr>
        <w:t>diritto ai sensi</w:t>
      </w:r>
      <w:r w:rsidRPr="008C2922">
        <w:rPr>
          <w:spacing w:val="-1"/>
          <w:sz w:val="24"/>
          <w:szCs w:val="24"/>
          <w:lang w:val="it-IT"/>
        </w:rPr>
        <w:t xml:space="preserve"> </w:t>
      </w:r>
      <w:r w:rsidRPr="008C2922">
        <w:rPr>
          <w:sz w:val="24"/>
          <w:szCs w:val="24"/>
          <w:lang w:val="it-IT"/>
        </w:rPr>
        <w:t>di quanto</w:t>
      </w:r>
      <w:r w:rsidRPr="008C2922">
        <w:rPr>
          <w:spacing w:val="-1"/>
          <w:sz w:val="24"/>
          <w:szCs w:val="24"/>
          <w:lang w:val="it-IT"/>
        </w:rPr>
        <w:t xml:space="preserve"> </w:t>
      </w:r>
      <w:r w:rsidRPr="008C2922">
        <w:rPr>
          <w:sz w:val="24"/>
          <w:szCs w:val="24"/>
          <w:lang w:val="it-IT"/>
        </w:rPr>
        <w:t>specificato</w:t>
      </w:r>
      <w:r w:rsidRPr="008C2922">
        <w:rPr>
          <w:spacing w:val="1"/>
          <w:sz w:val="24"/>
          <w:szCs w:val="24"/>
          <w:lang w:val="it-IT"/>
        </w:rPr>
        <w:t xml:space="preserve"> </w:t>
      </w:r>
      <w:r w:rsidRPr="008C2922">
        <w:rPr>
          <w:sz w:val="24"/>
          <w:szCs w:val="24"/>
          <w:lang w:val="it-IT"/>
        </w:rPr>
        <w:t>al</w:t>
      </w:r>
      <w:r w:rsidRPr="008C2922">
        <w:rPr>
          <w:spacing w:val="1"/>
          <w:sz w:val="24"/>
          <w:szCs w:val="24"/>
          <w:lang w:val="it-IT"/>
        </w:rPr>
        <w:t xml:space="preserve"> </w:t>
      </w:r>
      <w:r w:rsidRPr="008C2922">
        <w:rPr>
          <w:sz w:val="24"/>
          <w:szCs w:val="24"/>
          <w:lang w:val="it-IT"/>
        </w:rPr>
        <w:t>precedente</w:t>
      </w:r>
      <w:r w:rsidRPr="008C2922">
        <w:rPr>
          <w:spacing w:val="-1"/>
          <w:sz w:val="24"/>
          <w:szCs w:val="24"/>
          <w:lang w:val="it-IT"/>
        </w:rPr>
        <w:t xml:space="preserve"> </w:t>
      </w:r>
      <w:r w:rsidRPr="008C2922">
        <w:rPr>
          <w:sz w:val="24"/>
          <w:szCs w:val="24"/>
          <w:lang w:val="it-IT"/>
        </w:rPr>
        <w:t>punto</w:t>
      </w:r>
      <w:r w:rsidRPr="008C2922">
        <w:rPr>
          <w:spacing w:val="-1"/>
          <w:sz w:val="24"/>
          <w:szCs w:val="24"/>
          <w:lang w:val="it-IT"/>
        </w:rPr>
        <w:t xml:space="preserve"> 3</w:t>
      </w:r>
      <w:r w:rsidRPr="008C2922">
        <w:rPr>
          <w:sz w:val="24"/>
          <w:szCs w:val="24"/>
          <w:lang w:val="it-IT"/>
        </w:rPr>
        <w:t>.2;</w:t>
      </w:r>
    </w:p>
    <w:p w14:paraId="413DA0BF" w14:textId="77777777" w:rsidR="00C61190" w:rsidRPr="008C2922" w:rsidRDefault="00C61190" w:rsidP="00C61190">
      <w:pPr>
        <w:pStyle w:val="Paragrafoelenco"/>
        <w:numPr>
          <w:ilvl w:val="0"/>
          <w:numId w:val="33"/>
        </w:numPr>
        <w:tabs>
          <w:tab w:val="left" w:pos="1992"/>
        </w:tabs>
        <w:ind w:left="1134" w:right="102" w:hanging="567"/>
        <w:rPr>
          <w:sz w:val="24"/>
          <w:szCs w:val="24"/>
          <w:lang w:val="it-IT"/>
        </w:rPr>
      </w:pPr>
      <w:r w:rsidRPr="008C2922">
        <w:rPr>
          <w:sz w:val="24"/>
          <w:szCs w:val="24"/>
          <w:lang w:val="it-IT"/>
        </w:rPr>
        <w:t>luogo e date di svolgimento del test, unitamente alle altre informazioni eventualmente necessarie;</w:t>
      </w:r>
    </w:p>
    <w:p w14:paraId="744C8F55" w14:textId="77777777" w:rsidR="00C61190" w:rsidRPr="008C2922" w:rsidRDefault="00C61190" w:rsidP="00C61190">
      <w:pPr>
        <w:pStyle w:val="Paragrafoelenco"/>
        <w:numPr>
          <w:ilvl w:val="0"/>
          <w:numId w:val="33"/>
        </w:numPr>
        <w:tabs>
          <w:tab w:val="left" w:pos="1992"/>
        </w:tabs>
        <w:ind w:left="1134" w:right="102" w:hanging="567"/>
        <w:rPr>
          <w:sz w:val="24"/>
          <w:szCs w:val="24"/>
          <w:lang w:val="it-IT"/>
        </w:rPr>
      </w:pPr>
      <w:r w:rsidRPr="008C2922">
        <w:rPr>
          <w:sz w:val="24"/>
          <w:szCs w:val="24"/>
          <w:lang w:val="it-IT"/>
        </w:rPr>
        <w:t>informazioni relative al contenuto, alle materie ed agli argomenti di riferimento ed ai criteri di valutazione delle</w:t>
      </w:r>
      <w:r w:rsidRPr="008C2922">
        <w:rPr>
          <w:spacing w:val="-2"/>
          <w:sz w:val="24"/>
          <w:szCs w:val="24"/>
          <w:lang w:val="it-IT"/>
        </w:rPr>
        <w:t xml:space="preserve"> </w:t>
      </w:r>
      <w:r w:rsidRPr="008C2922">
        <w:rPr>
          <w:sz w:val="24"/>
          <w:szCs w:val="24"/>
          <w:lang w:val="it-IT"/>
        </w:rPr>
        <w:t>prove</w:t>
      </w:r>
      <w:r w:rsidRPr="008C2922">
        <w:rPr>
          <w:spacing w:val="-1"/>
          <w:sz w:val="24"/>
          <w:szCs w:val="24"/>
          <w:lang w:val="it-IT"/>
        </w:rPr>
        <w:t>.</w:t>
      </w:r>
    </w:p>
    <w:p w14:paraId="3823A8D0" w14:textId="77777777" w:rsidR="00C61190" w:rsidRPr="008C2922" w:rsidRDefault="00C61190" w:rsidP="00C61190">
      <w:pPr>
        <w:pStyle w:val="Corpotesto"/>
        <w:jc w:val="both"/>
        <w:rPr>
          <w:lang w:val="it-IT"/>
        </w:rPr>
      </w:pPr>
    </w:p>
    <w:p w14:paraId="4B1013FF" w14:textId="77777777" w:rsidR="00C61190" w:rsidRPr="008C2922" w:rsidRDefault="00C61190" w:rsidP="00C61190">
      <w:pPr>
        <w:pStyle w:val="Titolo1"/>
        <w:numPr>
          <w:ilvl w:val="1"/>
          <w:numId w:val="23"/>
        </w:numPr>
        <w:ind w:left="567" w:hanging="567"/>
        <w:jc w:val="both"/>
        <w:rPr>
          <w:b w:val="0"/>
          <w:color w:val="000000" w:themeColor="text1"/>
          <w:lang w:val="it-IT"/>
        </w:rPr>
      </w:pPr>
      <w:r w:rsidRPr="008C2922">
        <w:rPr>
          <w:b w:val="0"/>
          <w:lang w:val="it-IT"/>
        </w:rPr>
        <w:t>Il</w:t>
      </w:r>
      <w:r w:rsidRPr="008C2922">
        <w:rPr>
          <w:b w:val="0"/>
          <w:spacing w:val="16"/>
          <w:lang w:val="it-IT"/>
        </w:rPr>
        <w:t xml:space="preserve"> </w:t>
      </w:r>
      <w:r w:rsidRPr="008C2922">
        <w:rPr>
          <w:b w:val="0"/>
          <w:lang w:val="it-IT"/>
        </w:rPr>
        <w:t>test</w:t>
      </w:r>
      <w:r w:rsidRPr="008C2922">
        <w:rPr>
          <w:b w:val="0"/>
          <w:spacing w:val="17"/>
          <w:lang w:val="it-IT"/>
        </w:rPr>
        <w:t xml:space="preserve"> </w:t>
      </w:r>
      <w:r w:rsidRPr="008C2922">
        <w:rPr>
          <w:b w:val="0"/>
          <w:lang w:val="it-IT"/>
        </w:rPr>
        <w:t>di</w:t>
      </w:r>
      <w:r w:rsidRPr="008C2922">
        <w:rPr>
          <w:b w:val="0"/>
          <w:spacing w:val="16"/>
          <w:lang w:val="it-IT"/>
        </w:rPr>
        <w:t xml:space="preserve"> </w:t>
      </w:r>
      <w:r w:rsidRPr="008C2922">
        <w:rPr>
          <w:b w:val="0"/>
          <w:bCs w:val="0"/>
          <w:color w:val="000000" w:themeColor="text1"/>
          <w:lang w:val="it-IT"/>
        </w:rPr>
        <w:t>ammissione</w:t>
      </w:r>
      <w:r w:rsidRPr="008C2922">
        <w:rPr>
          <w:b w:val="0"/>
          <w:color w:val="000000" w:themeColor="text1"/>
          <w:spacing w:val="17"/>
          <w:lang w:val="it-IT"/>
        </w:rPr>
        <w:t xml:space="preserve"> </w:t>
      </w:r>
      <w:r w:rsidRPr="008C2922">
        <w:rPr>
          <w:b w:val="0"/>
          <w:color w:val="000000" w:themeColor="text1"/>
          <w:lang w:val="it-IT"/>
        </w:rPr>
        <w:t>prevede le</w:t>
      </w:r>
      <w:r w:rsidRPr="008C2922">
        <w:rPr>
          <w:b w:val="0"/>
          <w:color w:val="000000" w:themeColor="text1"/>
          <w:spacing w:val="2"/>
          <w:lang w:val="it-IT"/>
        </w:rPr>
        <w:t xml:space="preserve"> </w:t>
      </w:r>
      <w:r w:rsidRPr="008C2922">
        <w:rPr>
          <w:b w:val="0"/>
          <w:color w:val="000000" w:themeColor="text1"/>
          <w:lang w:val="it-IT"/>
        </w:rPr>
        <w:t>seguenti</w:t>
      </w:r>
      <w:r w:rsidRPr="008C2922">
        <w:rPr>
          <w:b w:val="0"/>
          <w:color w:val="000000" w:themeColor="text1"/>
          <w:spacing w:val="1"/>
          <w:lang w:val="it-IT"/>
        </w:rPr>
        <w:t xml:space="preserve"> </w:t>
      </w:r>
      <w:r w:rsidRPr="008C2922">
        <w:rPr>
          <w:b w:val="0"/>
          <w:color w:val="000000" w:themeColor="text1"/>
          <w:lang w:val="it-IT"/>
        </w:rPr>
        <w:t>prove:</w:t>
      </w:r>
    </w:p>
    <w:p w14:paraId="42DBEEB6" w14:textId="77777777" w:rsidR="00C61190" w:rsidRPr="008C2922" w:rsidRDefault="00C61190" w:rsidP="00C61190">
      <w:pPr>
        <w:pStyle w:val="Paragrafoelenco"/>
        <w:numPr>
          <w:ilvl w:val="0"/>
          <w:numId w:val="34"/>
        </w:numPr>
        <w:tabs>
          <w:tab w:val="left" w:pos="1134"/>
          <w:tab w:val="left" w:pos="1540"/>
        </w:tabs>
        <w:spacing w:before="121"/>
        <w:ind w:left="1134" w:hanging="567"/>
        <w:rPr>
          <w:color w:val="000000" w:themeColor="text1"/>
          <w:sz w:val="24"/>
          <w:szCs w:val="24"/>
          <w:lang w:val="it-IT"/>
        </w:rPr>
      </w:pPr>
      <w:r w:rsidRPr="008C2922">
        <w:rPr>
          <w:color w:val="000000" w:themeColor="text1"/>
          <w:sz w:val="24"/>
          <w:szCs w:val="24"/>
          <w:u w:color="00B050"/>
          <w:lang w:val="it-IT"/>
        </w:rPr>
        <w:t>analisi tecnica;</w:t>
      </w:r>
    </w:p>
    <w:p w14:paraId="0A618420" w14:textId="77777777" w:rsidR="00C61190" w:rsidRPr="008C2922" w:rsidRDefault="00C61190" w:rsidP="00C61190">
      <w:pPr>
        <w:pStyle w:val="Paragrafoelenco"/>
        <w:numPr>
          <w:ilvl w:val="0"/>
          <w:numId w:val="34"/>
        </w:numPr>
        <w:tabs>
          <w:tab w:val="left" w:pos="1134"/>
          <w:tab w:val="left" w:pos="1540"/>
        </w:tabs>
        <w:spacing w:before="121"/>
        <w:ind w:left="1134" w:hanging="567"/>
        <w:rPr>
          <w:color w:val="000000" w:themeColor="text1"/>
          <w:sz w:val="24"/>
          <w:szCs w:val="24"/>
          <w:u w:color="00B050"/>
          <w:lang w:val="it-IT"/>
        </w:rPr>
      </w:pPr>
      <w:r w:rsidRPr="008C2922">
        <w:rPr>
          <w:color w:val="000000" w:themeColor="text1"/>
          <w:sz w:val="24"/>
          <w:szCs w:val="24"/>
          <w:u w:color="00B050"/>
          <w:lang w:val="it-IT"/>
        </w:rPr>
        <w:t xml:space="preserve"> prova scritta di cultura generale e professionale sotto forma di questionario;</w:t>
      </w:r>
    </w:p>
    <w:p w14:paraId="5A168874" w14:textId="77777777" w:rsidR="00C61190" w:rsidRPr="008C2922" w:rsidRDefault="00C61190" w:rsidP="00C61190">
      <w:pPr>
        <w:pStyle w:val="Paragrafoelenco"/>
        <w:numPr>
          <w:ilvl w:val="0"/>
          <w:numId w:val="34"/>
        </w:numPr>
        <w:tabs>
          <w:tab w:val="left" w:pos="1134"/>
          <w:tab w:val="left" w:pos="1540"/>
        </w:tabs>
        <w:spacing w:before="121"/>
        <w:ind w:left="1134" w:hanging="567"/>
        <w:rPr>
          <w:color w:val="000000" w:themeColor="text1"/>
          <w:sz w:val="24"/>
          <w:szCs w:val="24"/>
          <w:lang w:val="it-IT"/>
        </w:rPr>
      </w:pPr>
      <w:r w:rsidRPr="008C2922">
        <w:rPr>
          <w:color w:val="000000" w:themeColor="text1"/>
          <w:sz w:val="24"/>
          <w:szCs w:val="24"/>
          <w:u w:color="00B050"/>
          <w:lang w:val="it-IT"/>
        </w:rPr>
        <w:t xml:space="preserve"> colloq</w:t>
      </w:r>
      <w:r w:rsidRPr="008C2922">
        <w:rPr>
          <w:color w:val="000000" w:themeColor="text1"/>
          <w:sz w:val="24"/>
          <w:szCs w:val="24"/>
          <w:lang w:val="it-IT"/>
        </w:rPr>
        <w:t>uio</w:t>
      </w:r>
      <w:r w:rsidRPr="008C2922">
        <w:rPr>
          <w:color w:val="000000" w:themeColor="text1"/>
          <w:spacing w:val="-1"/>
          <w:sz w:val="24"/>
          <w:szCs w:val="24"/>
        </w:rPr>
        <w:t xml:space="preserve"> </w:t>
      </w:r>
      <w:r w:rsidRPr="008C2922">
        <w:rPr>
          <w:color w:val="000000" w:themeColor="text1"/>
          <w:sz w:val="24"/>
          <w:szCs w:val="24"/>
          <w:lang w:val="it-IT"/>
        </w:rPr>
        <w:t>individuale</w:t>
      </w:r>
      <w:r w:rsidRPr="008C2922">
        <w:rPr>
          <w:color w:val="000000" w:themeColor="text1"/>
          <w:sz w:val="24"/>
          <w:szCs w:val="24"/>
        </w:rPr>
        <w:t>.</w:t>
      </w:r>
    </w:p>
    <w:p w14:paraId="2D7DB943" w14:textId="77777777" w:rsidR="00C61190" w:rsidRPr="008C2922" w:rsidRDefault="00C61190" w:rsidP="00C61190">
      <w:pPr>
        <w:pStyle w:val="Corpotesto"/>
        <w:spacing w:before="11"/>
        <w:jc w:val="both"/>
        <w:rPr>
          <w:sz w:val="23"/>
          <w:szCs w:val="23"/>
        </w:rPr>
      </w:pPr>
    </w:p>
    <w:p w14:paraId="4B390120" w14:textId="77777777" w:rsidR="00C61190" w:rsidRPr="008C2922" w:rsidRDefault="00C61190" w:rsidP="00C61190">
      <w:pPr>
        <w:pStyle w:val="Corpotesto"/>
        <w:ind w:left="567" w:right="104"/>
        <w:jc w:val="both"/>
        <w:rPr>
          <w:lang w:val="it-IT"/>
        </w:rPr>
      </w:pPr>
      <w:r w:rsidRPr="008C2922">
        <w:rPr>
          <w:lang w:val="it-IT"/>
        </w:rPr>
        <w:t>Ai candidati residenti in Regioni a statuto speciale per le quali è normativamente previsto e garantito il bilinguismo, viene concessa, previa richiesta da parte dei medesimi unitamente alla domanda di ammissione, la facoltà di scegliere in quale lingua sostenere le prove di cui ai precedenti paragrafi (ii) e (iii).</w:t>
      </w:r>
    </w:p>
    <w:p w14:paraId="64ED14E5" w14:textId="77777777" w:rsidR="00C61190" w:rsidRPr="008C2922" w:rsidRDefault="00C61190" w:rsidP="00C61190">
      <w:pPr>
        <w:pStyle w:val="Corpotesto"/>
        <w:ind w:left="1134" w:right="104"/>
        <w:jc w:val="both"/>
        <w:rPr>
          <w:lang w:val="it-IT"/>
        </w:rPr>
      </w:pPr>
    </w:p>
    <w:p w14:paraId="76478116" w14:textId="77777777" w:rsidR="00C61190" w:rsidRPr="008C2922" w:rsidRDefault="00C61190" w:rsidP="00C61190">
      <w:pPr>
        <w:pStyle w:val="Corpotesto"/>
        <w:ind w:left="567" w:right="104"/>
        <w:jc w:val="both"/>
        <w:rPr>
          <w:lang w:val="it-IT"/>
        </w:rPr>
      </w:pPr>
      <w:r w:rsidRPr="008C2922">
        <w:rPr>
          <w:lang w:val="it-IT"/>
        </w:rPr>
        <w:t xml:space="preserve">La prova pratica di cui al precedente punto (i) sarà valutata dai quattro esaminatori tecnici facenti parte della commissione d’esame di cui al successivo punto 3.5. Il voto ottenuto sarà la media dei giudizi espressi, da ciascuno dei </w:t>
      </w:r>
      <w:proofErr w:type="gramStart"/>
      <w:r w:rsidRPr="008C2922">
        <w:rPr>
          <w:lang w:val="it-IT"/>
        </w:rPr>
        <w:t>predetti</w:t>
      </w:r>
      <w:proofErr w:type="gramEnd"/>
      <w:r w:rsidRPr="008C2922">
        <w:rPr>
          <w:lang w:val="it-IT"/>
        </w:rPr>
        <w:t xml:space="preserve"> esaminatori, in trentesimi.</w:t>
      </w:r>
    </w:p>
    <w:p w14:paraId="30301869" w14:textId="77777777" w:rsidR="00C61190" w:rsidRPr="008C2922" w:rsidRDefault="00C61190" w:rsidP="00C61190">
      <w:pPr>
        <w:pStyle w:val="Corpotesto"/>
        <w:ind w:left="567" w:right="104"/>
        <w:jc w:val="both"/>
        <w:rPr>
          <w:lang w:val="it-IT"/>
        </w:rPr>
      </w:pPr>
    </w:p>
    <w:p w14:paraId="402551E1" w14:textId="77777777" w:rsidR="00C61190" w:rsidRPr="008C2922" w:rsidRDefault="00C61190" w:rsidP="00C61190">
      <w:pPr>
        <w:pStyle w:val="Corpotesto"/>
        <w:ind w:left="567" w:right="104"/>
        <w:jc w:val="both"/>
        <w:rPr>
          <w:lang w:val="it-IT"/>
        </w:rPr>
      </w:pPr>
      <w:r w:rsidRPr="008C2922">
        <w:rPr>
          <w:lang w:val="it-IT"/>
        </w:rPr>
        <w:t>La votazione finale del test di ammissione è la media, espressa in trentesimi, delle valutazioni riportate nelle prove d’esame, calcolata secondo i seguenti criteri di ponderazione:</w:t>
      </w:r>
    </w:p>
    <w:p w14:paraId="72C3077E" w14:textId="77777777" w:rsidR="00C61190" w:rsidRPr="008C2922" w:rsidRDefault="00C61190" w:rsidP="00C61190">
      <w:pPr>
        <w:pStyle w:val="Corpotesto"/>
        <w:ind w:right="104"/>
        <w:jc w:val="both"/>
        <w:rPr>
          <w:lang w:val="it-IT"/>
        </w:rPr>
      </w:pPr>
    </w:p>
    <w:p w14:paraId="3F03560C" w14:textId="77777777" w:rsidR="00C61190" w:rsidRPr="008C2922" w:rsidRDefault="00C61190" w:rsidP="00C61190">
      <w:pPr>
        <w:pStyle w:val="Paragrafoelenco"/>
        <w:numPr>
          <w:ilvl w:val="0"/>
          <w:numId w:val="19"/>
        </w:numPr>
        <w:tabs>
          <w:tab w:val="left" w:pos="1680"/>
        </w:tabs>
        <w:ind w:left="1134" w:hanging="567"/>
        <w:rPr>
          <w:sz w:val="24"/>
          <w:szCs w:val="24"/>
          <w:lang w:val="it-IT"/>
        </w:rPr>
      </w:pPr>
      <w:r w:rsidRPr="008C2922">
        <w:rPr>
          <w:sz w:val="24"/>
          <w:szCs w:val="24"/>
          <w:lang w:val="it-IT"/>
        </w:rPr>
        <w:t>40%</w:t>
      </w:r>
      <w:r w:rsidRPr="008C2922">
        <w:rPr>
          <w:spacing w:val="-3"/>
          <w:sz w:val="24"/>
          <w:szCs w:val="24"/>
          <w:lang w:val="it-IT"/>
        </w:rPr>
        <w:t xml:space="preserve"> </w:t>
      </w:r>
      <w:r w:rsidRPr="008C2922">
        <w:rPr>
          <w:sz w:val="24"/>
          <w:szCs w:val="24"/>
          <w:lang w:val="it-IT"/>
        </w:rPr>
        <w:t>relativamente</w:t>
      </w:r>
      <w:r w:rsidRPr="008C2922">
        <w:rPr>
          <w:spacing w:val="-1"/>
          <w:sz w:val="24"/>
          <w:szCs w:val="24"/>
          <w:lang w:val="it-IT"/>
        </w:rPr>
        <w:t xml:space="preserve"> </w:t>
      </w:r>
      <w:r w:rsidRPr="008C2922">
        <w:rPr>
          <w:sz w:val="24"/>
          <w:szCs w:val="24"/>
          <w:lang w:val="it-IT"/>
        </w:rPr>
        <w:t>alla</w:t>
      </w:r>
      <w:r w:rsidRPr="008C2922">
        <w:rPr>
          <w:spacing w:val="1"/>
          <w:sz w:val="24"/>
          <w:szCs w:val="24"/>
          <w:lang w:val="it-IT"/>
        </w:rPr>
        <w:t xml:space="preserve"> </w:t>
      </w:r>
      <w:r w:rsidRPr="008C2922">
        <w:rPr>
          <w:sz w:val="24"/>
          <w:szCs w:val="24"/>
          <w:lang w:val="it-IT"/>
        </w:rPr>
        <w:t>prova</w:t>
      </w:r>
      <w:r w:rsidRPr="008C2922">
        <w:rPr>
          <w:spacing w:val="-2"/>
          <w:sz w:val="24"/>
          <w:szCs w:val="24"/>
          <w:lang w:val="it-IT"/>
        </w:rPr>
        <w:t xml:space="preserve"> </w:t>
      </w:r>
      <w:r w:rsidRPr="008C2922">
        <w:rPr>
          <w:sz w:val="24"/>
          <w:szCs w:val="24"/>
          <w:lang w:val="it-IT"/>
        </w:rPr>
        <w:t>di</w:t>
      </w:r>
      <w:r w:rsidRPr="008C2922">
        <w:rPr>
          <w:spacing w:val="-1"/>
          <w:sz w:val="24"/>
          <w:szCs w:val="24"/>
          <w:lang w:val="it-IT"/>
        </w:rPr>
        <w:t xml:space="preserve"> </w:t>
      </w:r>
      <w:r w:rsidRPr="008C2922">
        <w:rPr>
          <w:sz w:val="24"/>
          <w:szCs w:val="24"/>
          <w:lang w:val="it-IT"/>
        </w:rPr>
        <w:t>cui</w:t>
      </w:r>
      <w:r w:rsidRPr="008C2922">
        <w:rPr>
          <w:spacing w:val="-1"/>
          <w:sz w:val="24"/>
          <w:szCs w:val="24"/>
          <w:lang w:val="it-IT"/>
        </w:rPr>
        <w:t xml:space="preserve"> </w:t>
      </w:r>
      <w:r w:rsidRPr="008C2922">
        <w:rPr>
          <w:sz w:val="24"/>
          <w:szCs w:val="24"/>
          <w:lang w:val="it-IT"/>
        </w:rPr>
        <w:t>al</w:t>
      </w:r>
      <w:r w:rsidRPr="008C2922">
        <w:rPr>
          <w:spacing w:val="-1"/>
          <w:sz w:val="24"/>
          <w:szCs w:val="24"/>
          <w:lang w:val="it-IT"/>
        </w:rPr>
        <w:t xml:space="preserve"> </w:t>
      </w:r>
      <w:r w:rsidRPr="008C2922">
        <w:rPr>
          <w:sz w:val="24"/>
          <w:szCs w:val="24"/>
          <w:lang w:val="it-IT"/>
        </w:rPr>
        <w:t>precedente</w:t>
      </w:r>
      <w:r w:rsidRPr="008C2922">
        <w:rPr>
          <w:spacing w:val="-2"/>
          <w:sz w:val="24"/>
          <w:szCs w:val="24"/>
          <w:lang w:val="it-IT"/>
        </w:rPr>
        <w:t xml:space="preserve"> </w:t>
      </w:r>
      <w:r w:rsidRPr="008C2922">
        <w:rPr>
          <w:sz w:val="24"/>
          <w:szCs w:val="24"/>
          <w:lang w:val="it-IT"/>
        </w:rPr>
        <w:t>paragrafo</w:t>
      </w:r>
      <w:r w:rsidRPr="008C2922">
        <w:rPr>
          <w:spacing w:val="1"/>
          <w:sz w:val="24"/>
          <w:szCs w:val="24"/>
          <w:lang w:val="it-IT"/>
        </w:rPr>
        <w:t xml:space="preserve"> </w:t>
      </w:r>
      <w:r w:rsidRPr="008C2922">
        <w:rPr>
          <w:sz w:val="24"/>
          <w:szCs w:val="24"/>
          <w:lang w:val="it-IT"/>
        </w:rPr>
        <w:t>(i);</w:t>
      </w:r>
    </w:p>
    <w:p w14:paraId="7E08EC23" w14:textId="77777777" w:rsidR="00C61190" w:rsidRPr="008C2922" w:rsidRDefault="00C61190" w:rsidP="00C61190">
      <w:pPr>
        <w:pStyle w:val="Paragrafoelenco"/>
        <w:numPr>
          <w:ilvl w:val="0"/>
          <w:numId w:val="19"/>
        </w:numPr>
        <w:tabs>
          <w:tab w:val="left" w:pos="1680"/>
        </w:tabs>
        <w:ind w:left="1134" w:hanging="567"/>
        <w:rPr>
          <w:sz w:val="24"/>
          <w:szCs w:val="24"/>
          <w:lang w:val="it-IT"/>
        </w:rPr>
      </w:pPr>
      <w:r w:rsidRPr="008C2922">
        <w:rPr>
          <w:sz w:val="24"/>
          <w:szCs w:val="24"/>
          <w:lang w:val="it-IT"/>
        </w:rPr>
        <w:t>20%</w:t>
      </w:r>
      <w:r w:rsidRPr="008C2922">
        <w:rPr>
          <w:spacing w:val="-2"/>
          <w:sz w:val="24"/>
          <w:szCs w:val="24"/>
          <w:lang w:val="it-IT"/>
        </w:rPr>
        <w:t xml:space="preserve"> </w:t>
      </w:r>
      <w:r w:rsidRPr="008C2922">
        <w:rPr>
          <w:sz w:val="24"/>
          <w:szCs w:val="24"/>
          <w:lang w:val="it-IT"/>
        </w:rPr>
        <w:t>relativamente alla prova di cui al precedente paragrafo (ii);</w:t>
      </w:r>
    </w:p>
    <w:p w14:paraId="3757FC7E" w14:textId="77777777" w:rsidR="00C61190" w:rsidRPr="008C2922" w:rsidRDefault="00C61190" w:rsidP="00C61190">
      <w:pPr>
        <w:pStyle w:val="Paragrafoelenco"/>
        <w:numPr>
          <w:ilvl w:val="0"/>
          <w:numId w:val="19"/>
        </w:numPr>
        <w:tabs>
          <w:tab w:val="left" w:pos="1680"/>
        </w:tabs>
        <w:ind w:left="1134" w:hanging="567"/>
        <w:rPr>
          <w:sz w:val="24"/>
          <w:szCs w:val="24"/>
          <w:lang w:val="it-IT"/>
        </w:rPr>
      </w:pPr>
      <w:r w:rsidRPr="008C2922">
        <w:rPr>
          <w:sz w:val="24"/>
          <w:szCs w:val="24"/>
          <w:lang w:val="it-IT"/>
        </w:rPr>
        <w:t>40% relativamente</w:t>
      </w:r>
      <w:r w:rsidRPr="008C2922">
        <w:rPr>
          <w:spacing w:val="-1"/>
          <w:sz w:val="24"/>
          <w:szCs w:val="24"/>
          <w:lang w:val="it-IT"/>
        </w:rPr>
        <w:t xml:space="preserve"> </w:t>
      </w:r>
      <w:r w:rsidRPr="008C2922">
        <w:rPr>
          <w:sz w:val="24"/>
          <w:szCs w:val="24"/>
          <w:lang w:val="it-IT"/>
        </w:rPr>
        <w:t>alla</w:t>
      </w:r>
      <w:r w:rsidRPr="008C2922">
        <w:rPr>
          <w:spacing w:val="1"/>
          <w:sz w:val="24"/>
          <w:szCs w:val="24"/>
          <w:lang w:val="it-IT"/>
        </w:rPr>
        <w:t xml:space="preserve"> </w:t>
      </w:r>
      <w:r w:rsidRPr="008C2922">
        <w:rPr>
          <w:sz w:val="24"/>
          <w:szCs w:val="24"/>
          <w:lang w:val="it-IT"/>
        </w:rPr>
        <w:t>prova</w:t>
      </w:r>
      <w:r w:rsidRPr="008C2922">
        <w:rPr>
          <w:spacing w:val="-1"/>
          <w:sz w:val="24"/>
          <w:szCs w:val="24"/>
          <w:lang w:val="it-IT"/>
        </w:rPr>
        <w:t xml:space="preserve"> </w:t>
      </w:r>
      <w:r w:rsidRPr="008C2922">
        <w:rPr>
          <w:sz w:val="24"/>
          <w:szCs w:val="24"/>
          <w:lang w:val="it-IT"/>
        </w:rPr>
        <w:t>di</w:t>
      </w:r>
      <w:r w:rsidRPr="008C2922">
        <w:rPr>
          <w:spacing w:val="-1"/>
          <w:sz w:val="24"/>
          <w:szCs w:val="24"/>
          <w:lang w:val="it-IT"/>
        </w:rPr>
        <w:t xml:space="preserve"> </w:t>
      </w:r>
      <w:r w:rsidRPr="008C2922">
        <w:rPr>
          <w:sz w:val="24"/>
          <w:szCs w:val="24"/>
          <w:lang w:val="it-IT"/>
        </w:rPr>
        <w:t>cui</w:t>
      </w:r>
      <w:r w:rsidRPr="008C2922">
        <w:rPr>
          <w:spacing w:val="-1"/>
          <w:sz w:val="24"/>
          <w:szCs w:val="24"/>
          <w:lang w:val="it-IT"/>
        </w:rPr>
        <w:t xml:space="preserve"> </w:t>
      </w:r>
      <w:r w:rsidRPr="008C2922">
        <w:rPr>
          <w:sz w:val="24"/>
          <w:szCs w:val="24"/>
          <w:lang w:val="it-IT"/>
        </w:rPr>
        <w:t>al</w:t>
      </w:r>
      <w:r w:rsidRPr="008C2922">
        <w:rPr>
          <w:spacing w:val="-1"/>
          <w:sz w:val="24"/>
          <w:szCs w:val="24"/>
          <w:lang w:val="it-IT"/>
        </w:rPr>
        <w:t xml:space="preserve"> </w:t>
      </w:r>
      <w:r w:rsidRPr="008C2922">
        <w:rPr>
          <w:sz w:val="24"/>
          <w:szCs w:val="24"/>
          <w:lang w:val="it-IT"/>
        </w:rPr>
        <w:t>precedente</w:t>
      </w:r>
      <w:r w:rsidRPr="008C2922">
        <w:rPr>
          <w:spacing w:val="-1"/>
          <w:sz w:val="24"/>
          <w:szCs w:val="24"/>
          <w:lang w:val="it-IT"/>
        </w:rPr>
        <w:t xml:space="preserve"> </w:t>
      </w:r>
      <w:r w:rsidRPr="008C2922">
        <w:rPr>
          <w:sz w:val="24"/>
          <w:szCs w:val="24"/>
          <w:lang w:val="it-IT"/>
        </w:rPr>
        <w:t>paragrafo</w:t>
      </w:r>
      <w:r w:rsidRPr="008C2922">
        <w:rPr>
          <w:spacing w:val="1"/>
          <w:sz w:val="24"/>
          <w:szCs w:val="24"/>
          <w:lang w:val="it-IT"/>
        </w:rPr>
        <w:t xml:space="preserve"> </w:t>
      </w:r>
      <w:r w:rsidRPr="008C2922">
        <w:rPr>
          <w:sz w:val="24"/>
          <w:szCs w:val="24"/>
          <w:lang w:val="it-IT"/>
        </w:rPr>
        <w:t>(iii).</w:t>
      </w:r>
    </w:p>
    <w:p w14:paraId="457E3854" w14:textId="77777777" w:rsidR="00C61190" w:rsidRPr="008C2922" w:rsidRDefault="00C61190" w:rsidP="00C61190">
      <w:pPr>
        <w:pStyle w:val="Corpotesto"/>
        <w:ind w:right="103"/>
        <w:jc w:val="both"/>
        <w:rPr>
          <w:lang w:val="it-IT"/>
        </w:rPr>
      </w:pPr>
    </w:p>
    <w:p w14:paraId="1643BE18" w14:textId="77777777" w:rsidR="00C61190" w:rsidRPr="008C2922" w:rsidRDefault="00C61190" w:rsidP="00C61190">
      <w:pPr>
        <w:pStyle w:val="Corpotesto"/>
        <w:ind w:left="567" w:right="103"/>
        <w:jc w:val="both"/>
        <w:rPr>
          <w:lang w:val="it-IT"/>
        </w:rPr>
      </w:pPr>
      <w:r w:rsidRPr="008C2922">
        <w:rPr>
          <w:lang w:val="it-IT"/>
        </w:rPr>
        <w:t xml:space="preserve">La graduatoria di merito degli aventi diritto all’ammissione al corso di formazione per l’ottenimento dell’Attestato di Idoneità di Allenatore di III Livello sarà stilata sulla base delle </w:t>
      </w:r>
      <w:proofErr w:type="gramStart"/>
      <w:r w:rsidRPr="008C2922">
        <w:rPr>
          <w:lang w:val="it-IT"/>
        </w:rPr>
        <w:t>predette</w:t>
      </w:r>
      <w:proofErr w:type="gramEnd"/>
      <w:r w:rsidRPr="008C2922">
        <w:rPr>
          <w:lang w:val="it-IT"/>
        </w:rPr>
        <w:t xml:space="preserve"> votazioni finali.</w:t>
      </w:r>
    </w:p>
    <w:p w14:paraId="3FE04E73" w14:textId="77777777" w:rsidR="00C61190" w:rsidRPr="008C2922" w:rsidRDefault="00C61190" w:rsidP="00C61190">
      <w:pPr>
        <w:pStyle w:val="Corpotesto"/>
        <w:ind w:left="1134" w:right="103"/>
        <w:jc w:val="both"/>
        <w:rPr>
          <w:lang w:val="it-IT"/>
        </w:rPr>
      </w:pPr>
    </w:p>
    <w:p w14:paraId="1B2E604E" w14:textId="77777777" w:rsidR="00C61190" w:rsidRPr="008C2922" w:rsidRDefault="00C61190" w:rsidP="00C61190">
      <w:pPr>
        <w:pStyle w:val="Corpotesto"/>
        <w:ind w:left="567" w:right="103"/>
        <w:jc w:val="both"/>
        <w:rPr>
          <w:lang w:val="it-IT"/>
        </w:rPr>
      </w:pPr>
      <w:r w:rsidRPr="008C2922">
        <w:rPr>
          <w:lang w:val="it-IT"/>
        </w:rPr>
        <w:t>I risultati delle singole prove d’esame saranno comunicati unicamente agli interessati previa richiesta scritta. La prova scritta potrà essere visionata solo presso gli uffici della Federazione alla presenza di un funzionario federale.</w:t>
      </w:r>
    </w:p>
    <w:p w14:paraId="5D315199" w14:textId="77777777" w:rsidR="00C61190" w:rsidRPr="008C2922" w:rsidRDefault="00C61190" w:rsidP="00C61190">
      <w:pPr>
        <w:pStyle w:val="Corpotesto"/>
        <w:ind w:left="567" w:right="103"/>
        <w:jc w:val="both"/>
        <w:rPr>
          <w:lang w:val="it-IT"/>
        </w:rPr>
      </w:pPr>
    </w:p>
    <w:p w14:paraId="48143C70" w14:textId="77777777" w:rsidR="00C61190" w:rsidRPr="008C2922" w:rsidRDefault="00C61190" w:rsidP="00C61190">
      <w:pPr>
        <w:pStyle w:val="Corpotesto"/>
        <w:ind w:left="567" w:right="103"/>
        <w:jc w:val="both"/>
        <w:rPr>
          <w:lang w:val="it-IT"/>
        </w:rPr>
      </w:pPr>
      <w:r w:rsidRPr="008C2922">
        <w:rPr>
          <w:lang w:val="it-IT"/>
        </w:rPr>
        <w:t xml:space="preserve">Sono ammessi al corso di formazione per l’ottenimento dell’Attestato di Idoneità di Allenatore di III Livello coloro che in esito alle prove d’esame, come risultante dalla </w:t>
      </w:r>
      <w:proofErr w:type="gramStart"/>
      <w:r w:rsidRPr="008C2922">
        <w:rPr>
          <w:lang w:val="it-IT"/>
        </w:rPr>
        <w:t>predetta</w:t>
      </w:r>
      <w:proofErr w:type="gramEnd"/>
      <w:r w:rsidRPr="008C2922">
        <w:rPr>
          <w:lang w:val="it-IT"/>
        </w:rPr>
        <w:t xml:space="preserve"> graduatoria, abbiano raggiunto una votazione finale pari ad almeno 18/30 (diciotto trentesimi).</w:t>
      </w:r>
    </w:p>
    <w:p w14:paraId="4B5F7711" w14:textId="77777777" w:rsidR="00C61190" w:rsidRPr="008C2922" w:rsidRDefault="00C61190" w:rsidP="00C61190">
      <w:pPr>
        <w:pStyle w:val="Corpotesto"/>
        <w:ind w:left="567" w:right="103"/>
        <w:jc w:val="both"/>
        <w:rPr>
          <w:lang w:val="it-IT"/>
        </w:rPr>
      </w:pPr>
    </w:p>
    <w:p w14:paraId="2867B3F9" w14:textId="77777777" w:rsidR="00C61190" w:rsidRPr="008C2922" w:rsidRDefault="00C61190" w:rsidP="00C61190">
      <w:pPr>
        <w:pStyle w:val="Corpotesto"/>
        <w:ind w:left="567" w:right="103"/>
        <w:jc w:val="both"/>
        <w:rPr>
          <w:color w:val="000000" w:themeColor="text1"/>
          <w:lang w:val="it-IT"/>
        </w:rPr>
      </w:pPr>
      <w:r w:rsidRPr="008C2922">
        <w:rPr>
          <w:lang w:val="it-IT"/>
        </w:rPr>
        <w:t xml:space="preserve">I candidati che risultassero impossibilitati a frequentare il corso di formazione al quale siano stati ammessi, potranno, previa richiesta corredata di circostanziata ed oggettiva evidenza di causa di impedimento dovuta a motivi familiari o di salute, essere ammessi a frequentare il corso di formazione unicamente dell’anno immediatamente successivo, anche in eccedenza al limite di cui </w:t>
      </w:r>
      <w:r w:rsidRPr="008C2922">
        <w:rPr>
          <w:color w:val="000000" w:themeColor="text1"/>
          <w:lang w:val="it-IT"/>
        </w:rPr>
        <w:t>al precedente capoverso.</w:t>
      </w:r>
    </w:p>
    <w:p w14:paraId="2D702768" w14:textId="77777777" w:rsidR="00C61190" w:rsidRPr="008C2922" w:rsidRDefault="00C61190" w:rsidP="00C61190">
      <w:pPr>
        <w:pStyle w:val="Corpotesto"/>
        <w:ind w:left="1134" w:right="103"/>
        <w:jc w:val="both"/>
        <w:rPr>
          <w:color w:val="000000" w:themeColor="text1"/>
          <w:lang w:val="it-IT"/>
        </w:rPr>
      </w:pPr>
    </w:p>
    <w:p w14:paraId="42A4935A" w14:textId="77777777" w:rsidR="00C61190" w:rsidRPr="008C2922" w:rsidRDefault="00C61190" w:rsidP="00C61190">
      <w:pPr>
        <w:pStyle w:val="Corpotesto"/>
        <w:ind w:left="567" w:right="103"/>
        <w:jc w:val="both"/>
        <w:rPr>
          <w:color w:val="000000" w:themeColor="text1"/>
          <w:lang w:val="it-IT"/>
        </w:rPr>
      </w:pPr>
      <w:r w:rsidRPr="008C2922">
        <w:rPr>
          <w:color w:val="000000" w:themeColor="text1"/>
          <w:u w:color="00B050"/>
          <w:lang w:val="it-IT"/>
        </w:rPr>
        <w:t xml:space="preserve">Il </w:t>
      </w:r>
      <w:r w:rsidRPr="008C2922">
        <w:rPr>
          <w:lang w:val="it-IT"/>
        </w:rPr>
        <w:t>Consiglio</w:t>
      </w:r>
      <w:r w:rsidRPr="008C2922">
        <w:rPr>
          <w:color w:val="000000" w:themeColor="text1"/>
          <w:u w:color="00B050"/>
          <w:lang w:val="it-IT"/>
        </w:rPr>
        <w:t xml:space="preserve"> Federale, su proposta della Commissione STF, potrà valutare il riconoscimento della qualifica o di alcuni crediti formativi in base a percorsi formativi e/o esperienze precedenti non formali.</w:t>
      </w:r>
    </w:p>
    <w:p w14:paraId="3EB5C3FB" w14:textId="77777777" w:rsidR="00C61190" w:rsidRPr="008C2922" w:rsidRDefault="00C61190" w:rsidP="00C61190">
      <w:pPr>
        <w:ind w:right="104"/>
        <w:jc w:val="both"/>
        <w:rPr>
          <w:sz w:val="24"/>
          <w:szCs w:val="24"/>
          <w:lang w:val="it-IT"/>
        </w:rPr>
      </w:pPr>
    </w:p>
    <w:p w14:paraId="5E2C3751" w14:textId="77777777" w:rsidR="00C61190" w:rsidRPr="008C2922" w:rsidRDefault="00C61190" w:rsidP="00C61190">
      <w:pPr>
        <w:pStyle w:val="Titolo1"/>
        <w:numPr>
          <w:ilvl w:val="1"/>
          <w:numId w:val="23"/>
        </w:numPr>
        <w:ind w:left="567" w:hanging="567"/>
        <w:jc w:val="both"/>
        <w:rPr>
          <w:b w:val="0"/>
          <w:lang w:val="it-IT"/>
        </w:rPr>
      </w:pPr>
      <w:r w:rsidRPr="008C2922">
        <w:rPr>
          <w:b w:val="0"/>
          <w:lang w:val="it-IT"/>
        </w:rPr>
        <w:t>La</w:t>
      </w:r>
      <w:r w:rsidRPr="008C2922">
        <w:rPr>
          <w:b w:val="0"/>
          <w:spacing w:val="-8"/>
          <w:lang w:val="it-IT"/>
        </w:rPr>
        <w:t xml:space="preserve"> </w:t>
      </w:r>
      <w:r w:rsidRPr="008C2922">
        <w:rPr>
          <w:b w:val="0"/>
          <w:bCs w:val="0"/>
          <w:color w:val="000000" w:themeColor="text1"/>
          <w:lang w:val="it-IT"/>
        </w:rPr>
        <w:t>commissione</w:t>
      </w:r>
      <w:r w:rsidRPr="008C2922">
        <w:rPr>
          <w:b w:val="0"/>
          <w:spacing w:val="-8"/>
          <w:lang w:val="it-IT"/>
        </w:rPr>
        <w:t xml:space="preserve"> </w:t>
      </w:r>
      <w:r w:rsidRPr="008C2922">
        <w:rPr>
          <w:b w:val="0"/>
          <w:lang w:val="it-IT"/>
        </w:rPr>
        <w:t>d'esame</w:t>
      </w:r>
      <w:r w:rsidRPr="008C2922">
        <w:rPr>
          <w:b w:val="0"/>
          <w:spacing w:val="-7"/>
          <w:lang w:val="it-IT"/>
        </w:rPr>
        <w:t xml:space="preserve"> </w:t>
      </w:r>
      <w:r w:rsidRPr="008C2922">
        <w:rPr>
          <w:b w:val="0"/>
          <w:lang w:val="it-IT"/>
        </w:rPr>
        <w:t>del</w:t>
      </w:r>
      <w:r w:rsidRPr="008C2922">
        <w:rPr>
          <w:b w:val="0"/>
          <w:spacing w:val="-9"/>
          <w:lang w:val="it-IT"/>
        </w:rPr>
        <w:t xml:space="preserve"> </w:t>
      </w:r>
      <w:r w:rsidRPr="008C2922">
        <w:rPr>
          <w:b w:val="0"/>
          <w:lang w:val="it-IT"/>
        </w:rPr>
        <w:t>test</w:t>
      </w:r>
      <w:r w:rsidRPr="008C2922">
        <w:rPr>
          <w:b w:val="0"/>
          <w:spacing w:val="-8"/>
          <w:lang w:val="it-IT"/>
        </w:rPr>
        <w:t xml:space="preserve"> </w:t>
      </w:r>
      <w:r w:rsidRPr="008C2922">
        <w:rPr>
          <w:b w:val="0"/>
          <w:lang w:val="it-IT"/>
        </w:rPr>
        <w:t>di</w:t>
      </w:r>
      <w:r w:rsidRPr="008C2922">
        <w:rPr>
          <w:b w:val="0"/>
          <w:spacing w:val="-8"/>
          <w:lang w:val="it-IT"/>
        </w:rPr>
        <w:t xml:space="preserve"> </w:t>
      </w:r>
      <w:r w:rsidRPr="008C2922">
        <w:rPr>
          <w:b w:val="0"/>
          <w:lang w:val="it-IT"/>
        </w:rPr>
        <w:t>ammissione</w:t>
      </w:r>
      <w:r w:rsidRPr="008C2922">
        <w:rPr>
          <w:b w:val="0"/>
          <w:spacing w:val="-8"/>
          <w:lang w:val="it-IT"/>
        </w:rPr>
        <w:t xml:space="preserve"> </w:t>
      </w:r>
      <w:r w:rsidRPr="008C2922">
        <w:rPr>
          <w:b w:val="0"/>
          <w:lang w:val="it-IT"/>
        </w:rPr>
        <w:t>è</w:t>
      </w:r>
      <w:r w:rsidRPr="008C2922">
        <w:rPr>
          <w:b w:val="0"/>
          <w:spacing w:val="-10"/>
          <w:lang w:val="it-IT"/>
        </w:rPr>
        <w:t xml:space="preserve"> </w:t>
      </w:r>
      <w:r w:rsidRPr="008C2922">
        <w:rPr>
          <w:b w:val="0"/>
          <w:lang w:val="it-IT"/>
        </w:rPr>
        <w:t>nominata</w:t>
      </w:r>
      <w:r w:rsidRPr="008C2922">
        <w:rPr>
          <w:b w:val="0"/>
          <w:spacing w:val="-10"/>
          <w:lang w:val="it-IT"/>
        </w:rPr>
        <w:t xml:space="preserve"> </w:t>
      </w:r>
      <w:r w:rsidRPr="008C2922">
        <w:rPr>
          <w:b w:val="0"/>
          <w:lang w:val="it-IT"/>
        </w:rPr>
        <w:t>dal</w:t>
      </w:r>
      <w:r w:rsidRPr="008C2922">
        <w:rPr>
          <w:b w:val="0"/>
          <w:spacing w:val="-8"/>
          <w:lang w:val="it-IT"/>
        </w:rPr>
        <w:t xml:space="preserve"> </w:t>
      </w:r>
      <w:r w:rsidRPr="008C2922">
        <w:rPr>
          <w:b w:val="0"/>
          <w:lang w:val="it-IT"/>
        </w:rPr>
        <w:t>Consiglio</w:t>
      </w:r>
      <w:r w:rsidRPr="008C2922">
        <w:rPr>
          <w:b w:val="0"/>
          <w:spacing w:val="-7"/>
          <w:lang w:val="it-IT"/>
        </w:rPr>
        <w:t xml:space="preserve"> </w:t>
      </w:r>
      <w:r w:rsidRPr="008C2922">
        <w:rPr>
          <w:b w:val="0"/>
          <w:lang w:val="it-IT"/>
        </w:rPr>
        <w:t>Federale</w:t>
      </w:r>
      <w:r w:rsidRPr="008C2922">
        <w:rPr>
          <w:b w:val="0"/>
          <w:spacing w:val="-9"/>
          <w:lang w:val="it-IT"/>
        </w:rPr>
        <w:t xml:space="preserve"> </w:t>
      </w:r>
      <w:r w:rsidRPr="008C2922">
        <w:rPr>
          <w:b w:val="0"/>
          <w:lang w:val="it-IT"/>
        </w:rPr>
        <w:t>su</w:t>
      </w:r>
      <w:r w:rsidRPr="008C2922">
        <w:rPr>
          <w:b w:val="0"/>
          <w:spacing w:val="-9"/>
          <w:lang w:val="it-IT"/>
        </w:rPr>
        <w:t xml:space="preserve"> </w:t>
      </w:r>
      <w:r w:rsidRPr="008C2922">
        <w:rPr>
          <w:b w:val="0"/>
          <w:lang w:val="it-IT"/>
        </w:rPr>
        <w:t>proposta</w:t>
      </w:r>
      <w:r w:rsidRPr="008C2922">
        <w:rPr>
          <w:b w:val="0"/>
          <w:spacing w:val="-57"/>
          <w:lang w:val="it-IT"/>
        </w:rPr>
        <w:t xml:space="preserve"> </w:t>
      </w:r>
      <w:r w:rsidRPr="008C2922">
        <w:rPr>
          <w:b w:val="0"/>
          <w:lang w:val="it-IT"/>
        </w:rPr>
        <w:t>della</w:t>
      </w:r>
      <w:r w:rsidRPr="008C2922">
        <w:rPr>
          <w:b w:val="0"/>
          <w:spacing w:val="-10"/>
          <w:lang w:val="it-IT"/>
        </w:rPr>
        <w:t xml:space="preserve"> </w:t>
      </w:r>
      <w:r w:rsidRPr="008C2922">
        <w:rPr>
          <w:b w:val="0"/>
          <w:lang w:val="it-IT"/>
        </w:rPr>
        <w:t>STF</w:t>
      </w:r>
      <w:r w:rsidRPr="008C2922">
        <w:rPr>
          <w:b w:val="0"/>
          <w:spacing w:val="-7"/>
          <w:lang w:val="it-IT"/>
        </w:rPr>
        <w:t xml:space="preserve"> </w:t>
      </w:r>
      <w:r w:rsidRPr="008C2922">
        <w:rPr>
          <w:b w:val="0"/>
          <w:lang w:val="it-IT"/>
        </w:rPr>
        <w:t>ed</w:t>
      </w:r>
      <w:r w:rsidRPr="008C2922">
        <w:rPr>
          <w:b w:val="0"/>
          <w:spacing w:val="-6"/>
          <w:lang w:val="it-IT"/>
        </w:rPr>
        <w:t xml:space="preserve"> </w:t>
      </w:r>
      <w:r w:rsidRPr="008C2922">
        <w:rPr>
          <w:b w:val="0"/>
          <w:lang w:val="it-IT"/>
        </w:rPr>
        <w:t>è</w:t>
      </w:r>
      <w:r w:rsidRPr="008C2922">
        <w:rPr>
          <w:b w:val="0"/>
          <w:spacing w:val="-7"/>
          <w:lang w:val="it-IT"/>
        </w:rPr>
        <w:t xml:space="preserve"> </w:t>
      </w:r>
      <w:r w:rsidRPr="008C2922">
        <w:rPr>
          <w:b w:val="0"/>
          <w:lang w:val="it-IT"/>
        </w:rPr>
        <w:t>formata</w:t>
      </w:r>
      <w:r w:rsidRPr="008C2922">
        <w:rPr>
          <w:b w:val="0"/>
          <w:spacing w:val="-9"/>
          <w:lang w:val="it-IT"/>
        </w:rPr>
        <w:t xml:space="preserve"> </w:t>
      </w:r>
      <w:r w:rsidRPr="008C2922">
        <w:rPr>
          <w:b w:val="0"/>
          <w:lang w:val="it-IT"/>
        </w:rPr>
        <w:t>da</w:t>
      </w:r>
      <w:r w:rsidRPr="008C2922">
        <w:rPr>
          <w:b w:val="0"/>
          <w:spacing w:val="-7"/>
          <w:lang w:val="it-IT"/>
        </w:rPr>
        <w:t xml:space="preserve"> </w:t>
      </w:r>
      <w:r w:rsidRPr="008C2922">
        <w:rPr>
          <w:b w:val="0"/>
          <w:lang w:val="it-IT"/>
        </w:rPr>
        <w:t>n°</w:t>
      </w:r>
      <w:r w:rsidRPr="008C2922">
        <w:rPr>
          <w:b w:val="0"/>
          <w:spacing w:val="-9"/>
          <w:lang w:val="it-IT"/>
        </w:rPr>
        <w:t xml:space="preserve"> </w:t>
      </w:r>
      <w:r w:rsidRPr="008C2922">
        <w:rPr>
          <w:b w:val="0"/>
          <w:lang w:val="it-IT"/>
        </w:rPr>
        <w:t>5</w:t>
      </w:r>
      <w:r w:rsidRPr="008C2922">
        <w:rPr>
          <w:b w:val="0"/>
          <w:spacing w:val="-7"/>
          <w:lang w:val="it-IT"/>
        </w:rPr>
        <w:t xml:space="preserve"> </w:t>
      </w:r>
      <w:r w:rsidRPr="008C2922">
        <w:rPr>
          <w:b w:val="0"/>
          <w:lang w:val="it-IT"/>
        </w:rPr>
        <w:t>componenti</w:t>
      </w:r>
      <w:r w:rsidRPr="008C2922">
        <w:rPr>
          <w:b w:val="0"/>
          <w:spacing w:val="-8"/>
          <w:lang w:val="it-IT"/>
        </w:rPr>
        <w:t xml:space="preserve"> </w:t>
      </w:r>
      <w:r w:rsidRPr="008C2922">
        <w:rPr>
          <w:b w:val="0"/>
          <w:lang w:val="it-IT"/>
        </w:rPr>
        <w:t>compreso</w:t>
      </w:r>
      <w:r w:rsidRPr="008C2922">
        <w:rPr>
          <w:b w:val="0"/>
          <w:spacing w:val="-8"/>
          <w:lang w:val="it-IT"/>
        </w:rPr>
        <w:t xml:space="preserve"> </w:t>
      </w:r>
      <w:r w:rsidRPr="008C2922">
        <w:rPr>
          <w:b w:val="0"/>
          <w:lang w:val="it-IT"/>
        </w:rPr>
        <w:t>il</w:t>
      </w:r>
      <w:r w:rsidRPr="008C2922">
        <w:rPr>
          <w:b w:val="0"/>
          <w:spacing w:val="-8"/>
          <w:lang w:val="it-IT"/>
        </w:rPr>
        <w:t xml:space="preserve"> </w:t>
      </w:r>
      <w:r w:rsidRPr="008C2922">
        <w:rPr>
          <w:b w:val="0"/>
          <w:lang w:val="it-IT"/>
        </w:rPr>
        <w:t>responsabile</w:t>
      </w:r>
      <w:r w:rsidRPr="008C2922">
        <w:rPr>
          <w:b w:val="0"/>
          <w:spacing w:val="-9"/>
          <w:lang w:val="it-IT"/>
        </w:rPr>
        <w:t xml:space="preserve"> </w:t>
      </w:r>
      <w:r w:rsidRPr="008C2922">
        <w:rPr>
          <w:b w:val="0"/>
          <w:lang w:val="it-IT"/>
        </w:rPr>
        <w:t>tecnico</w:t>
      </w:r>
      <w:r w:rsidRPr="008C2922">
        <w:rPr>
          <w:b w:val="0"/>
          <w:spacing w:val="-8"/>
          <w:lang w:val="it-IT"/>
        </w:rPr>
        <w:t xml:space="preserve"> </w:t>
      </w:r>
      <w:r w:rsidRPr="008C2922">
        <w:rPr>
          <w:b w:val="0"/>
          <w:lang w:val="it-IT"/>
        </w:rPr>
        <w:t>della</w:t>
      </w:r>
      <w:r w:rsidRPr="008C2922">
        <w:rPr>
          <w:b w:val="0"/>
          <w:spacing w:val="-7"/>
          <w:lang w:val="it-IT"/>
        </w:rPr>
        <w:t xml:space="preserve"> </w:t>
      </w:r>
      <w:r w:rsidRPr="008C2922">
        <w:rPr>
          <w:b w:val="0"/>
          <w:lang w:val="it-IT"/>
        </w:rPr>
        <w:t>STF o da</w:t>
      </w:r>
      <w:r w:rsidRPr="008C2922">
        <w:rPr>
          <w:b w:val="0"/>
          <w:spacing w:val="-2"/>
          <w:lang w:val="it-IT"/>
        </w:rPr>
        <w:t xml:space="preserve"> </w:t>
      </w:r>
      <w:r w:rsidRPr="008C2922">
        <w:rPr>
          <w:b w:val="0"/>
          <w:lang w:val="it-IT"/>
        </w:rPr>
        <w:t>un suo sostituto.</w:t>
      </w:r>
      <w:r w:rsidRPr="008C2922">
        <w:rPr>
          <w:b w:val="0"/>
          <w:spacing w:val="1"/>
          <w:lang w:val="it-IT"/>
        </w:rPr>
        <w:t xml:space="preserve"> </w:t>
      </w:r>
      <w:r w:rsidRPr="008C2922">
        <w:rPr>
          <w:b w:val="0"/>
          <w:lang w:val="it-IT"/>
        </w:rPr>
        <w:t>Si</w:t>
      </w:r>
      <w:r w:rsidRPr="008C2922">
        <w:rPr>
          <w:b w:val="0"/>
          <w:spacing w:val="-2"/>
          <w:lang w:val="it-IT"/>
        </w:rPr>
        <w:t xml:space="preserve"> </w:t>
      </w:r>
      <w:r w:rsidRPr="008C2922">
        <w:rPr>
          <w:b w:val="0"/>
          <w:lang w:val="it-IT"/>
        </w:rPr>
        <w:t>compone</w:t>
      </w:r>
      <w:r w:rsidRPr="008C2922">
        <w:rPr>
          <w:b w:val="0"/>
          <w:spacing w:val="-1"/>
          <w:lang w:val="it-IT"/>
        </w:rPr>
        <w:t xml:space="preserve"> </w:t>
      </w:r>
      <w:r w:rsidRPr="008C2922">
        <w:rPr>
          <w:b w:val="0"/>
          <w:lang w:val="it-IT"/>
        </w:rPr>
        <w:t>di:</w:t>
      </w:r>
    </w:p>
    <w:p w14:paraId="61531509" w14:textId="77777777" w:rsidR="00C61190" w:rsidRPr="008C2922" w:rsidRDefault="00C61190" w:rsidP="00C61190">
      <w:pPr>
        <w:pStyle w:val="Paragrafoelenco"/>
        <w:numPr>
          <w:ilvl w:val="0"/>
          <w:numId w:val="20"/>
        </w:numPr>
        <w:spacing w:before="2" w:line="277" w:lineRule="exact"/>
        <w:ind w:left="1134" w:hanging="567"/>
        <w:rPr>
          <w:sz w:val="24"/>
          <w:szCs w:val="24"/>
          <w:lang w:val="it-IT"/>
        </w:rPr>
      </w:pPr>
      <w:r w:rsidRPr="008C2922">
        <w:rPr>
          <w:sz w:val="24"/>
          <w:szCs w:val="24"/>
          <w:lang w:val="it-IT"/>
        </w:rPr>
        <w:t>responsabile</w:t>
      </w:r>
      <w:r w:rsidRPr="008C2922">
        <w:rPr>
          <w:spacing w:val="-1"/>
          <w:sz w:val="24"/>
          <w:szCs w:val="24"/>
          <w:lang w:val="it-IT"/>
        </w:rPr>
        <w:t xml:space="preserve"> </w:t>
      </w:r>
      <w:r w:rsidRPr="008C2922">
        <w:rPr>
          <w:sz w:val="24"/>
          <w:szCs w:val="24"/>
          <w:lang w:val="it-IT"/>
        </w:rPr>
        <w:t>tecnico</w:t>
      </w:r>
      <w:r w:rsidRPr="008C2922">
        <w:rPr>
          <w:spacing w:val="-1"/>
          <w:sz w:val="24"/>
          <w:szCs w:val="24"/>
          <w:lang w:val="it-IT"/>
        </w:rPr>
        <w:t xml:space="preserve"> </w:t>
      </w:r>
      <w:r w:rsidRPr="008C2922">
        <w:rPr>
          <w:sz w:val="24"/>
          <w:szCs w:val="24"/>
          <w:lang w:val="it-IT"/>
        </w:rPr>
        <w:t>STF (o</w:t>
      </w:r>
      <w:r w:rsidRPr="008C2922">
        <w:rPr>
          <w:spacing w:val="-2"/>
          <w:sz w:val="24"/>
          <w:szCs w:val="24"/>
          <w:lang w:val="it-IT"/>
        </w:rPr>
        <w:t xml:space="preserve"> </w:t>
      </w:r>
      <w:r w:rsidRPr="008C2922">
        <w:rPr>
          <w:sz w:val="24"/>
          <w:szCs w:val="24"/>
          <w:lang w:val="it-IT"/>
        </w:rPr>
        <w:t>suo sostituto);</w:t>
      </w:r>
    </w:p>
    <w:p w14:paraId="4B5AE8B7" w14:textId="77777777" w:rsidR="00C61190" w:rsidRPr="008C2922" w:rsidRDefault="00C61190" w:rsidP="00C61190">
      <w:pPr>
        <w:pStyle w:val="Paragrafoelenco"/>
        <w:numPr>
          <w:ilvl w:val="0"/>
          <w:numId w:val="20"/>
        </w:numPr>
        <w:spacing w:before="2" w:line="277" w:lineRule="exact"/>
        <w:ind w:left="1134" w:hanging="567"/>
        <w:rPr>
          <w:sz w:val="24"/>
          <w:szCs w:val="24"/>
          <w:lang w:val="it-IT"/>
        </w:rPr>
      </w:pPr>
      <w:r w:rsidRPr="008C2922">
        <w:rPr>
          <w:sz w:val="24"/>
          <w:szCs w:val="24"/>
          <w:lang w:val="it-IT"/>
        </w:rPr>
        <w:t>quattro</w:t>
      </w:r>
      <w:r w:rsidRPr="008C2922">
        <w:rPr>
          <w:spacing w:val="-2"/>
          <w:sz w:val="24"/>
          <w:szCs w:val="24"/>
          <w:lang w:val="it-IT"/>
        </w:rPr>
        <w:t xml:space="preserve"> </w:t>
      </w:r>
      <w:r w:rsidRPr="008C2922">
        <w:rPr>
          <w:sz w:val="24"/>
          <w:szCs w:val="24"/>
          <w:lang w:val="it-IT"/>
        </w:rPr>
        <w:t>esaminatori tecnici</w:t>
      </w:r>
      <w:r w:rsidRPr="008C2922">
        <w:rPr>
          <w:spacing w:val="-1"/>
          <w:sz w:val="24"/>
          <w:szCs w:val="24"/>
          <w:lang w:val="it-IT"/>
        </w:rPr>
        <w:t xml:space="preserve"> </w:t>
      </w:r>
      <w:r w:rsidRPr="008C2922">
        <w:rPr>
          <w:sz w:val="24"/>
          <w:szCs w:val="24"/>
          <w:lang w:val="it-IT"/>
        </w:rPr>
        <w:t>scelti tra</w:t>
      </w:r>
      <w:r w:rsidRPr="008C2922">
        <w:rPr>
          <w:spacing w:val="-3"/>
          <w:sz w:val="24"/>
          <w:szCs w:val="24"/>
          <w:lang w:val="it-IT"/>
        </w:rPr>
        <w:t xml:space="preserve"> </w:t>
      </w:r>
      <w:r w:rsidRPr="008C2922">
        <w:rPr>
          <w:sz w:val="24"/>
          <w:szCs w:val="24"/>
          <w:lang w:val="it-IT"/>
        </w:rPr>
        <w:t>i</w:t>
      </w:r>
      <w:r w:rsidRPr="008C2922">
        <w:rPr>
          <w:spacing w:val="-1"/>
          <w:sz w:val="24"/>
          <w:szCs w:val="24"/>
          <w:lang w:val="it-IT"/>
        </w:rPr>
        <w:t xml:space="preserve"> </w:t>
      </w:r>
      <w:r w:rsidRPr="008C2922">
        <w:rPr>
          <w:sz w:val="24"/>
          <w:szCs w:val="24"/>
          <w:lang w:val="it-IT"/>
        </w:rPr>
        <w:t>membri della</w:t>
      </w:r>
      <w:r w:rsidRPr="008C2922">
        <w:rPr>
          <w:spacing w:val="-3"/>
          <w:sz w:val="24"/>
          <w:szCs w:val="24"/>
          <w:lang w:val="it-IT"/>
        </w:rPr>
        <w:t xml:space="preserve"> </w:t>
      </w:r>
      <w:r w:rsidRPr="008C2922">
        <w:rPr>
          <w:sz w:val="24"/>
          <w:szCs w:val="24"/>
          <w:lang w:val="it-IT"/>
        </w:rPr>
        <w:t>STF/DASA.</w:t>
      </w:r>
    </w:p>
    <w:p w14:paraId="799E8447" w14:textId="77777777" w:rsidR="00C61190" w:rsidRPr="008C2922" w:rsidRDefault="00C61190" w:rsidP="00C61190">
      <w:pPr>
        <w:pStyle w:val="Corpotesto"/>
        <w:jc w:val="both"/>
        <w:rPr>
          <w:lang w:val="it-IT"/>
        </w:rPr>
      </w:pPr>
    </w:p>
    <w:p w14:paraId="514582CA" w14:textId="77777777" w:rsidR="00C61190" w:rsidRPr="008C2922" w:rsidRDefault="00C61190" w:rsidP="00C61190">
      <w:pPr>
        <w:pStyle w:val="Titolo1"/>
        <w:numPr>
          <w:ilvl w:val="1"/>
          <w:numId w:val="23"/>
        </w:numPr>
        <w:ind w:left="567" w:hanging="567"/>
        <w:jc w:val="both"/>
        <w:rPr>
          <w:b w:val="0"/>
          <w:lang w:val="it-IT"/>
        </w:rPr>
      </w:pPr>
      <w:r w:rsidRPr="008C2922">
        <w:rPr>
          <w:b w:val="0"/>
          <w:lang w:val="it-IT"/>
        </w:rPr>
        <w:t xml:space="preserve">Il </w:t>
      </w:r>
      <w:r w:rsidRPr="008C2922">
        <w:rPr>
          <w:b w:val="0"/>
          <w:bCs w:val="0"/>
          <w:color w:val="000000" w:themeColor="text1"/>
          <w:lang w:val="it-IT"/>
        </w:rPr>
        <w:t>corso</w:t>
      </w:r>
      <w:r w:rsidRPr="008C2922">
        <w:rPr>
          <w:b w:val="0"/>
          <w:lang w:val="it-IT"/>
        </w:rPr>
        <w:t xml:space="preserve"> di formazione per l’ottenimento dell’Attestato di Idoneità di Allenatore di III Livello si</w:t>
      </w:r>
      <w:r w:rsidRPr="008C2922">
        <w:rPr>
          <w:b w:val="0"/>
          <w:spacing w:val="1"/>
          <w:lang w:val="it-IT"/>
        </w:rPr>
        <w:t xml:space="preserve"> </w:t>
      </w:r>
      <w:r w:rsidRPr="008C2922">
        <w:rPr>
          <w:b w:val="0"/>
          <w:lang w:val="it-IT"/>
        </w:rPr>
        <w:t>compone di uno o più moduli teorici e di uno o più moduli pratici e consente il conseguimento, in relazione alla partecipazione ai moduli di seguito specificati, di un numero fino a 20 CFF (dei quali 14 per conoscenze e 6 per abilità).</w:t>
      </w:r>
    </w:p>
    <w:p w14:paraId="72B767E8" w14:textId="77777777" w:rsidR="00C61190" w:rsidRPr="008C2922" w:rsidRDefault="00C61190" w:rsidP="00C61190">
      <w:pPr>
        <w:ind w:right="102"/>
        <w:rPr>
          <w:sz w:val="24"/>
          <w:szCs w:val="24"/>
          <w:lang w:val="it-IT"/>
        </w:rPr>
      </w:pPr>
    </w:p>
    <w:p w14:paraId="011A1809" w14:textId="77777777" w:rsidR="00C61190" w:rsidRPr="008C2922" w:rsidRDefault="00C61190" w:rsidP="00C61190">
      <w:pPr>
        <w:ind w:left="567" w:right="102"/>
        <w:rPr>
          <w:sz w:val="24"/>
          <w:szCs w:val="24"/>
          <w:lang w:val="it-IT"/>
        </w:rPr>
      </w:pPr>
      <w:r w:rsidRPr="008C2922">
        <w:rPr>
          <w:sz w:val="24"/>
          <w:szCs w:val="24"/>
          <w:lang w:val="it-IT"/>
        </w:rPr>
        <w:t xml:space="preserve">Il corso è articolato come di seguito riportato: </w:t>
      </w:r>
    </w:p>
    <w:p w14:paraId="6118C259" w14:textId="77777777" w:rsidR="00C61190" w:rsidRPr="008C2922" w:rsidRDefault="00C61190" w:rsidP="00C61190">
      <w:pPr>
        <w:pStyle w:val="Corpotesto"/>
        <w:ind w:left="1540" w:right="108"/>
        <w:jc w:val="both"/>
        <w:rPr>
          <w:strike/>
          <w:color w:val="FF0000"/>
          <w:u w:color="FF0000"/>
          <w:lang w:val="it-IT"/>
        </w:rPr>
      </w:pPr>
    </w:p>
    <w:p w14:paraId="0DE4A934" w14:textId="77777777" w:rsidR="00C61190" w:rsidRPr="008C2922" w:rsidRDefault="00C61190" w:rsidP="00C61190">
      <w:pPr>
        <w:pStyle w:val="Corpotesto"/>
        <w:numPr>
          <w:ilvl w:val="0"/>
          <w:numId w:val="35"/>
        </w:numPr>
        <w:ind w:left="1134" w:right="108" w:hanging="567"/>
        <w:jc w:val="both"/>
        <w:rPr>
          <w:lang w:val="it-IT"/>
        </w:rPr>
      </w:pPr>
      <w:r w:rsidRPr="008C2922">
        <w:rPr>
          <w:lang w:val="it-IT"/>
        </w:rPr>
        <w:t>Parte teorica</w:t>
      </w:r>
      <w:r w:rsidRPr="008C2922">
        <w:rPr>
          <w:bCs/>
          <w:lang w:val="it-IT"/>
        </w:rPr>
        <w:t>:</w:t>
      </w:r>
      <w:r w:rsidRPr="008C2922">
        <w:rPr>
          <w:lang w:val="it-IT"/>
        </w:rPr>
        <w:t xml:space="preserve"> della durata minima di 4 giorni, consente il conseguimento di 10 CFF (per conoscenze). Prevede la trattazione generale e specifica delle conoscenze relative al profilo professionale di alto livello;</w:t>
      </w:r>
    </w:p>
    <w:p w14:paraId="183BD8CE" w14:textId="77777777" w:rsidR="00C61190" w:rsidRPr="008C2922" w:rsidRDefault="00C61190" w:rsidP="00C61190">
      <w:pPr>
        <w:pStyle w:val="Corpotesto"/>
        <w:numPr>
          <w:ilvl w:val="0"/>
          <w:numId w:val="35"/>
        </w:numPr>
        <w:ind w:left="1134" w:right="108" w:hanging="567"/>
        <w:jc w:val="both"/>
        <w:rPr>
          <w:lang w:val="it-IT"/>
        </w:rPr>
      </w:pPr>
      <w:r w:rsidRPr="008C2922">
        <w:rPr>
          <w:lang w:val="it-IT"/>
        </w:rPr>
        <w:t xml:space="preserve">Parte pratico-teorica I: della durata minima di 9 giorni, consente il conseguimento di 5 CFF (dei quali 3 per conoscenze 2 per abilità). Prevede la trattazione di tematiche relative all’ambito sport specifico in contesti nazionali e internazionali delle </w:t>
      </w:r>
      <w:proofErr w:type="gramStart"/>
      <w:r w:rsidRPr="008C2922">
        <w:rPr>
          <w:lang w:val="it-IT"/>
        </w:rPr>
        <w:t>3</w:t>
      </w:r>
      <w:proofErr w:type="gramEnd"/>
      <w:r w:rsidRPr="008C2922">
        <w:rPr>
          <w:lang w:val="it-IT"/>
        </w:rPr>
        <w:t xml:space="preserve"> discipline (Freestyle, </w:t>
      </w:r>
      <w:proofErr w:type="spellStart"/>
      <w:r w:rsidRPr="008C2922">
        <w:rPr>
          <w:lang w:val="it-IT"/>
        </w:rPr>
        <w:t>Sbx</w:t>
      </w:r>
      <w:proofErr w:type="spellEnd"/>
      <w:r w:rsidRPr="008C2922">
        <w:rPr>
          <w:lang w:val="it-IT"/>
        </w:rPr>
        <w:t xml:space="preserve"> e Alpino);</w:t>
      </w:r>
    </w:p>
    <w:p w14:paraId="4AF9110E" w14:textId="77777777" w:rsidR="00C61190" w:rsidRPr="008C2922" w:rsidRDefault="00C61190" w:rsidP="00C61190">
      <w:pPr>
        <w:pStyle w:val="Corpotesto"/>
        <w:numPr>
          <w:ilvl w:val="0"/>
          <w:numId w:val="35"/>
        </w:numPr>
        <w:ind w:left="1134" w:right="108" w:hanging="567"/>
        <w:jc w:val="both"/>
        <w:rPr>
          <w:strike/>
          <w:color w:val="00B050"/>
          <w:u w:color="FF0000"/>
          <w:lang w:val="it-IT"/>
        </w:rPr>
      </w:pPr>
      <w:r w:rsidRPr="008C2922">
        <w:rPr>
          <w:lang w:val="it-IT"/>
        </w:rPr>
        <w:t xml:space="preserve">Parte pratico-teorica II: della durata minima di 4 giorni, consente il conseguimento di 5 CFF (dei quali 3 per conoscenze 2 per abilità). Prevede 4 giorni di affiancamento ad una o più squadre nazionali per le discipline freestyle, </w:t>
      </w:r>
      <w:proofErr w:type="spellStart"/>
      <w:r w:rsidRPr="008C2922">
        <w:rPr>
          <w:lang w:val="it-IT"/>
        </w:rPr>
        <w:t>snowboardcross</w:t>
      </w:r>
      <w:proofErr w:type="spellEnd"/>
      <w:r w:rsidRPr="008C2922">
        <w:rPr>
          <w:lang w:val="it-IT"/>
        </w:rPr>
        <w:t xml:space="preserve"> o alpino a scelta del candidato.</w:t>
      </w:r>
    </w:p>
    <w:p w14:paraId="50102518" w14:textId="77777777" w:rsidR="00C61190" w:rsidRPr="008C2922" w:rsidRDefault="00C61190" w:rsidP="00C61190">
      <w:pPr>
        <w:pStyle w:val="Corpotesto"/>
        <w:ind w:right="108"/>
        <w:jc w:val="both"/>
        <w:rPr>
          <w:lang w:val="it-IT"/>
        </w:rPr>
      </w:pPr>
    </w:p>
    <w:p w14:paraId="166BEFD9" w14:textId="77777777" w:rsidR="00C61190" w:rsidRPr="008C2922" w:rsidRDefault="00C61190" w:rsidP="00C61190">
      <w:pPr>
        <w:pStyle w:val="Corpotesto"/>
        <w:ind w:left="567" w:right="108"/>
        <w:jc w:val="both"/>
        <w:rPr>
          <w:strike/>
          <w:color w:val="00B050"/>
          <w:u w:color="FF0000"/>
          <w:lang w:val="it-IT"/>
        </w:rPr>
      </w:pPr>
      <w:r w:rsidRPr="008C2922">
        <w:rPr>
          <w:lang w:val="it-IT"/>
        </w:rPr>
        <w:t xml:space="preserve">I partecipanti al corso parteciperanno concretamente all’attività puntualizzando lo sviluppo degli elementi tecnici nelle varie discipline alpine e le metodiche di allenamento. </w:t>
      </w:r>
      <w:r w:rsidRPr="008C2922">
        <w:rPr>
          <w:strike/>
          <w:color w:val="00B050"/>
          <w:u w:color="FF0000"/>
          <w:lang w:val="it-IT"/>
        </w:rPr>
        <w:t xml:space="preserve"> </w:t>
      </w:r>
    </w:p>
    <w:p w14:paraId="45DD2169" w14:textId="77777777" w:rsidR="00C61190" w:rsidRPr="008C2922" w:rsidRDefault="00C61190" w:rsidP="00C61190">
      <w:pPr>
        <w:pStyle w:val="Corpotesto"/>
        <w:ind w:left="1418" w:right="108"/>
        <w:jc w:val="both"/>
        <w:rPr>
          <w:bCs/>
          <w:u w:color="00B050"/>
          <w:lang w:val="it-IT"/>
        </w:rPr>
      </w:pPr>
    </w:p>
    <w:p w14:paraId="4F57A138" w14:textId="77777777" w:rsidR="00C61190" w:rsidRPr="008C2922" w:rsidRDefault="00C61190" w:rsidP="00C61190">
      <w:pPr>
        <w:pStyle w:val="Corpotesto"/>
        <w:ind w:left="567" w:right="108"/>
        <w:jc w:val="both"/>
        <w:rPr>
          <w:strike/>
          <w:color w:val="00B050"/>
          <w:u w:color="FF0000"/>
          <w:lang w:val="it-IT"/>
        </w:rPr>
      </w:pPr>
      <w:r w:rsidRPr="008C2922">
        <w:rPr>
          <w:lang w:val="it-IT"/>
        </w:rPr>
        <w:t xml:space="preserve">I candidati </w:t>
      </w:r>
      <w:proofErr w:type="gramStart"/>
      <w:r w:rsidRPr="008C2922">
        <w:rPr>
          <w:lang w:val="it-IT"/>
        </w:rPr>
        <w:t>che effettueranno periodi di assenza superiori al 10% della durata complessiva del corso,</w:t>
      </w:r>
      <w:proofErr w:type="gramEnd"/>
      <w:r w:rsidRPr="008C2922">
        <w:rPr>
          <w:lang w:val="it-IT"/>
        </w:rPr>
        <w:t xml:space="preserve"> saranno esclusi dalla prosecuzione del corso di formazione ovvero, agli stessi sarà precluso il sostenimento delle prove d’esame.</w:t>
      </w:r>
    </w:p>
    <w:p w14:paraId="6FD0C6A5" w14:textId="77777777" w:rsidR="00C61190" w:rsidRPr="008C2922" w:rsidRDefault="00C61190" w:rsidP="00C61190">
      <w:pPr>
        <w:pStyle w:val="Corpotesto"/>
        <w:ind w:left="1134" w:right="108"/>
        <w:jc w:val="both"/>
        <w:rPr>
          <w:strike/>
          <w:color w:val="00B050"/>
          <w:u w:color="FF0000"/>
          <w:lang w:val="it-IT"/>
        </w:rPr>
      </w:pPr>
    </w:p>
    <w:p w14:paraId="376197F6" w14:textId="77777777" w:rsidR="00C61190" w:rsidRPr="008C2922" w:rsidRDefault="00C61190" w:rsidP="00C61190">
      <w:pPr>
        <w:pStyle w:val="Corpotesto"/>
        <w:ind w:left="567" w:right="108"/>
        <w:jc w:val="both"/>
        <w:rPr>
          <w:strike/>
          <w:color w:val="00B050"/>
          <w:u w:color="FF0000"/>
          <w:lang w:val="it-IT"/>
        </w:rPr>
      </w:pPr>
      <w:r w:rsidRPr="008C2922">
        <w:rPr>
          <w:lang w:val="it-IT"/>
        </w:rPr>
        <w:t>Al termine del corso di formazione saranno effettuate le prove d'esame che verteranno su tutte le materie trattate durante il corso stesso.</w:t>
      </w:r>
      <w:r w:rsidRPr="008C2922">
        <w:rPr>
          <w:color w:val="00B050"/>
          <w:u w:color="FF0000"/>
          <w:lang w:val="it-IT"/>
        </w:rPr>
        <w:t xml:space="preserve"> </w:t>
      </w:r>
      <w:r w:rsidRPr="008C2922">
        <w:rPr>
          <w:lang w:val="it-IT"/>
        </w:rPr>
        <w:t>Le prove di esame comprendono:</w:t>
      </w:r>
    </w:p>
    <w:p w14:paraId="360F8120" w14:textId="77777777" w:rsidR="00C61190" w:rsidRPr="008C2922" w:rsidRDefault="00C61190" w:rsidP="00C61190">
      <w:pPr>
        <w:pStyle w:val="Paragrafoelenco"/>
        <w:numPr>
          <w:ilvl w:val="0"/>
          <w:numId w:val="36"/>
        </w:numPr>
        <w:tabs>
          <w:tab w:val="left" w:pos="1992"/>
        </w:tabs>
        <w:spacing w:before="120"/>
        <w:ind w:left="1134" w:right="369" w:hanging="567"/>
        <w:rPr>
          <w:color w:val="FF0000"/>
          <w:sz w:val="24"/>
          <w:szCs w:val="24"/>
          <w:lang w:val="it-IT"/>
        </w:rPr>
      </w:pPr>
      <w:r w:rsidRPr="008C2922">
        <w:rPr>
          <w:sz w:val="24"/>
          <w:szCs w:val="24"/>
          <w:lang w:val="it-IT"/>
        </w:rPr>
        <w:t xml:space="preserve">prova pratica: </w:t>
      </w:r>
      <w:r w:rsidRPr="008C2922">
        <w:rPr>
          <w:color w:val="000000" w:themeColor="text1"/>
          <w:sz w:val="24"/>
          <w:szCs w:val="24"/>
          <w:u w:color="00B050"/>
          <w:lang w:val="it-IT"/>
        </w:rPr>
        <w:t>analisi tecnica</w:t>
      </w:r>
      <w:r w:rsidRPr="008C2922">
        <w:rPr>
          <w:strike/>
          <w:color w:val="000000" w:themeColor="text1"/>
          <w:sz w:val="24"/>
          <w:szCs w:val="24"/>
          <w:u w:color="00B050"/>
          <w:lang w:val="it-IT"/>
        </w:rPr>
        <w:t>;</w:t>
      </w:r>
    </w:p>
    <w:p w14:paraId="0BD96A6A" w14:textId="77777777" w:rsidR="00C61190" w:rsidRPr="008C2922" w:rsidRDefault="00C61190" w:rsidP="00C61190">
      <w:pPr>
        <w:pStyle w:val="Paragrafoelenco"/>
        <w:numPr>
          <w:ilvl w:val="0"/>
          <w:numId w:val="36"/>
        </w:numPr>
        <w:tabs>
          <w:tab w:val="left" w:pos="1992"/>
        </w:tabs>
        <w:spacing w:before="120"/>
        <w:ind w:left="1134" w:right="369" w:hanging="567"/>
        <w:rPr>
          <w:sz w:val="24"/>
          <w:szCs w:val="24"/>
          <w:lang w:val="it-IT"/>
        </w:rPr>
      </w:pPr>
      <w:r w:rsidRPr="008C2922">
        <w:rPr>
          <w:spacing w:val="-1"/>
          <w:sz w:val="24"/>
          <w:szCs w:val="24"/>
          <w:lang w:val="it-IT"/>
        </w:rPr>
        <w:t>prova</w:t>
      </w:r>
      <w:r w:rsidRPr="008C2922">
        <w:rPr>
          <w:spacing w:val="-16"/>
          <w:sz w:val="24"/>
          <w:szCs w:val="24"/>
          <w:lang w:val="it-IT"/>
        </w:rPr>
        <w:t xml:space="preserve"> </w:t>
      </w:r>
      <w:r w:rsidRPr="008C2922">
        <w:rPr>
          <w:spacing w:val="-1"/>
          <w:sz w:val="24"/>
          <w:szCs w:val="24"/>
          <w:lang w:val="it-IT"/>
        </w:rPr>
        <w:t>scritta: sotto</w:t>
      </w:r>
      <w:r w:rsidRPr="008C2922">
        <w:rPr>
          <w:spacing w:val="-14"/>
          <w:sz w:val="24"/>
          <w:szCs w:val="24"/>
          <w:lang w:val="it-IT"/>
        </w:rPr>
        <w:t xml:space="preserve"> </w:t>
      </w:r>
      <w:r w:rsidRPr="008C2922">
        <w:rPr>
          <w:lang w:val="it-IT"/>
        </w:rPr>
        <w:t>forma</w:t>
      </w:r>
      <w:r w:rsidRPr="008C2922">
        <w:rPr>
          <w:spacing w:val="-13"/>
          <w:sz w:val="24"/>
          <w:szCs w:val="24"/>
          <w:lang w:val="it-IT"/>
        </w:rPr>
        <w:t xml:space="preserve"> </w:t>
      </w:r>
      <w:r w:rsidRPr="008C2922">
        <w:rPr>
          <w:sz w:val="24"/>
          <w:szCs w:val="24"/>
          <w:lang w:val="it-IT"/>
        </w:rPr>
        <w:t>di</w:t>
      </w:r>
      <w:r w:rsidRPr="008C2922">
        <w:rPr>
          <w:spacing w:val="-14"/>
          <w:sz w:val="24"/>
          <w:szCs w:val="24"/>
          <w:lang w:val="it-IT"/>
        </w:rPr>
        <w:t xml:space="preserve"> </w:t>
      </w:r>
      <w:r w:rsidRPr="008C2922">
        <w:rPr>
          <w:sz w:val="24"/>
          <w:szCs w:val="24"/>
          <w:lang w:val="it-IT"/>
        </w:rPr>
        <w:t>questionario</w:t>
      </w:r>
      <w:r w:rsidRPr="008C2922">
        <w:rPr>
          <w:spacing w:val="-14"/>
          <w:sz w:val="24"/>
          <w:szCs w:val="24"/>
          <w:lang w:val="it-IT"/>
        </w:rPr>
        <w:t xml:space="preserve"> </w:t>
      </w:r>
      <w:r w:rsidRPr="008C2922">
        <w:rPr>
          <w:sz w:val="24"/>
          <w:szCs w:val="24"/>
          <w:lang w:val="it-IT"/>
        </w:rPr>
        <w:t>concernente</w:t>
      </w:r>
      <w:r w:rsidRPr="008C2922">
        <w:rPr>
          <w:spacing w:val="-15"/>
          <w:sz w:val="24"/>
          <w:szCs w:val="24"/>
          <w:lang w:val="it-IT"/>
        </w:rPr>
        <w:t xml:space="preserve"> </w:t>
      </w:r>
      <w:r w:rsidRPr="008C2922">
        <w:rPr>
          <w:sz w:val="24"/>
          <w:szCs w:val="24"/>
          <w:lang w:val="it-IT"/>
        </w:rPr>
        <w:t>tutte</w:t>
      </w:r>
      <w:r w:rsidRPr="008C2922">
        <w:rPr>
          <w:spacing w:val="-15"/>
          <w:sz w:val="24"/>
          <w:szCs w:val="24"/>
          <w:lang w:val="it-IT"/>
        </w:rPr>
        <w:t xml:space="preserve"> </w:t>
      </w:r>
      <w:r w:rsidRPr="008C2922">
        <w:rPr>
          <w:sz w:val="24"/>
          <w:szCs w:val="24"/>
          <w:lang w:val="it-IT"/>
        </w:rPr>
        <w:t>le</w:t>
      </w:r>
      <w:r w:rsidRPr="008C2922">
        <w:rPr>
          <w:spacing w:val="-16"/>
          <w:sz w:val="24"/>
          <w:szCs w:val="24"/>
          <w:lang w:val="it-IT"/>
        </w:rPr>
        <w:t xml:space="preserve"> </w:t>
      </w:r>
      <w:r w:rsidRPr="008C2922">
        <w:rPr>
          <w:sz w:val="24"/>
          <w:szCs w:val="24"/>
          <w:lang w:val="it-IT"/>
        </w:rPr>
        <w:t>materie</w:t>
      </w:r>
      <w:r w:rsidRPr="008C2922">
        <w:rPr>
          <w:spacing w:val="-15"/>
          <w:sz w:val="24"/>
          <w:szCs w:val="24"/>
          <w:lang w:val="it-IT"/>
        </w:rPr>
        <w:t xml:space="preserve"> </w:t>
      </w:r>
      <w:r w:rsidRPr="008C2922">
        <w:rPr>
          <w:sz w:val="24"/>
          <w:szCs w:val="24"/>
          <w:lang w:val="it-IT"/>
        </w:rPr>
        <w:t>e</w:t>
      </w:r>
      <w:r w:rsidRPr="008C2922">
        <w:rPr>
          <w:spacing w:val="-16"/>
          <w:sz w:val="24"/>
          <w:szCs w:val="24"/>
          <w:lang w:val="it-IT"/>
        </w:rPr>
        <w:t xml:space="preserve"> </w:t>
      </w:r>
      <w:r w:rsidRPr="008C2922">
        <w:rPr>
          <w:sz w:val="24"/>
          <w:szCs w:val="24"/>
          <w:lang w:val="it-IT"/>
        </w:rPr>
        <w:t>gli</w:t>
      </w:r>
      <w:r w:rsidRPr="008C2922">
        <w:rPr>
          <w:spacing w:val="-13"/>
          <w:sz w:val="24"/>
          <w:szCs w:val="24"/>
          <w:lang w:val="it-IT"/>
        </w:rPr>
        <w:t xml:space="preserve"> </w:t>
      </w:r>
      <w:r w:rsidRPr="008C2922">
        <w:rPr>
          <w:sz w:val="24"/>
          <w:szCs w:val="24"/>
          <w:lang w:val="it-IT"/>
        </w:rPr>
        <w:t>argomenti</w:t>
      </w:r>
      <w:r w:rsidRPr="008C2922">
        <w:rPr>
          <w:spacing w:val="-14"/>
          <w:sz w:val="24"/>
          <w:szCs w:val="24"/>
          <w:lang w:val="it-IT"/>
        </w:rPr>
        <w:t xml:space="preserve"> </w:t>
      </w:r>
      <w:r w:rsidRPr="008C2922">
        <w:rPr>
          <w:sz w:val="24"/>
          <w:szCs w:val="24"/>
          <w:lang w:val="it-IT"/>
        </w:rPr>
        <w:t xml:space="preserve">trattati </w:t>
      </w:r>
      <w:r w:rsidRPr="008C2922">
        <w:rPr>
          <w:lang w:val="it-IT"/>
        </w:rPr>
        <w:t xml:space="preserve">nell’ambito </w:t>
      </w:r>
      <w:r w:rsidRPr="008C2922">
        <w:rPr>
          <w:sz w:val="24"/>
          <w:szCs w:val="24"/>
          <w:lang w:val="it-IT"/>
        </w:rPr>
        <w:t>del corso di formazione;</w:t>
      </w:r>
    </w:p>
    <w:p w14:paraId="2ED42A6B" w14:textId="77777777" w:rsidR="00C61190" w:rsidRPr="008C2922" w:rsidRDefault="00C61190" w:rsidP="00C61190">
      <w:pPr>
        <w:pStyle w:val="Paragrafoelenco"/>
        <w:numPr>
          <w:ilvl w:val="0"/>
          <w:numId w:val="36"/>
        </w:numPr>
        <w:tabs>
          <w:tab w:val="left" w:pos="1992"/>
        </w:tabs>
        <w:spacing w:before="120"/>
        <w:ind w:left="1134" w:right="369" w:hanging="567"/>
        <w:rPr>
          <w:color w:val="000000" w:themeColor="text1"/>
          <w:sz w:val="24"/>
          <w:szCs w:val="24"/>
          <w:lang w:val="it-IT"/>
        </w:rPr>
      </w:pPr>
      <w:r w:rsidRPr="008C2922">
        <w:rPr>
          <w:sz w:val="24"/>
          <w:szCs w:val="24"/>
          <w:lang w:val="it-IT"/>
        </w:rPr>
        <w:t>prova orale: disc</w:t>
      </w:r>
      <w:r w:rsidRPr="008C2922">
        <w:rPr>
          <w:color w:val="000000" w:themeColor="text1"/>
          <w:sz w:val="24"/>
          <w:szCs w:val="24"/>
          <w:u w:color="00B050"/>
          <w:lang w:val="it-IT"/>
        </w:rPr>
        <w:t>ussione lavoro di gruppo e domande sulle materie trattate al corso.</w:t>
      </w:r>
    </w:p>
    <w:p w14:paraId="1C6C1068" w14:textId="77777777" w:rsidR="00C61190" w:rsidRPr="008C2922" w:rsidRDefault="00C61190" w:rsidP="00C61190">
      <w:pPr>
        <w:pStyle w:val="Corpotesto"/>
        <w:jc w:val="both"/>
        <w:rPr>
          <w:strike/>
          <w:color w:val="FF0000"/>
          <w:u w:color="FF0000"/>
          <w:lang w:val="it-IT"/>
        </w:rPr>
      </w:pPr>
    </w:p>
    <w:p w14:paraId="78BE2ED5" w14:textId="77777777" w:rsidR="00C61190" w:rsidRPr="008C2922" w:rsidRDefault="00C61190" w:rsidP="00C61190">
      <w:pPr>
        <w:pStyle w:val="Corpotesto"/>
        <w:ind w:left="567" w:right="104"/>
        <w:jc w:val="both"/>
        <w:rPr>
          <w:lang w:val="it-IT"/>
        </w:rPr>
      </w:pPr>
      <w:r w:rsidRPr="008C2922">
        <w:rPr>
          <w:lang w:val="it-IT"/>
        </w:rPr>
        <w:t>Ai candidati residenti in Regioni a statuto speciale nelle quali è normativamente previsto e garantito il bilinguismo viene concessa, previa richiesta da parte dei medesimi unitamente alla domanda di ammissione, la facoltà di scegliere in quale lingua sostenere le prove di cui ai precedenti paragrafi (i), (ii), e (iii).</w:t>
      </w:r>
    </w:p>
    <w:p w14:paraId="3317A567" w14:textId="77777777" w:rsidR="00C61190" w:rsidRPr="008C2922" w:rsidRDefault="00C61190" w:rsidP="00C61190">
      <w:pPr>
        <w:pStyle w:val="Corpotesto"/>
        <w:ind w:left="1134" w:right="104"/>
        <w:jc w:val="both"/>
        <w:rPr>
          <w:lang w:val="it-IT"/>
        </w:rPr>
      </w:pPr>
    </w:p>
    <w:p w14:paraId="2D313C5B" w14:textId="77777777" w:rsidR="00C61190" w:rsidRPr="008C2922" w:rsidRDefault="00C61190" w:rsidP="00C61190">
      <w:pPr>
        <w:pStyle w:val="Corpotesto"/>
        <w:ind w:left="567" w:right="104"/>
        <w:jc w:val="both"/>
        <w:rPr>
          <w:lang w:val="it-IT"/>
        </w:rPr>
      </w:pPr>
      <w:r w:rsidRPr="008C2922">
        <w:rPr>
          <w:lang w:val="it-IT"/>
        </w:rPr>
        <w:t xml:space="preserve">La votazione finale ad esito delle </w:t>
      </w:r>
      <w:proofErr w:type="gramStart"/>
      <w:r w:rsidRPr="008C2922">
        <w:rPr>
          <w:lang w:val="it-IT"/>
        </w:rPr>
        <w:t>predette</w:t>
      </w:r>
      <w:proofErr w:type="gramEnd"/>
      <w:r w:rsidRPr="008C2922">
        <w:rPr>
          <w:lang w:val="it-IT"/>
        </w:rPr>
        <w:t xml:space="preserve"> prove di esame è la media, espressa in trentesimi, delle valutazioni riportate nelle specifiche prove d’esame, calcolata secondo i seguenti criteri di ponderazione:</w:t>
      </w:r>
    </w:p>
    <w:p w14:paraId="54E54407" w14:textId="77777777" w:rsidR="00C61190" w:rsidRPr="008C2922" w:rsidRDefault="00C61190" w:rsidP="00C61190">
      <w:pPr>
        <w:pStyle w:val="Paragrafoelenco"/>
        <w:numPr>
          <w:ilvl w:val="0"/>
          <w:numId w:val="21"/>
        </w:numPr>
        <w:spacing w:before="1"/>
        <w:ind w:left="1134" w:hanging="567"/>
        <w:rPr>
          <w:sz w:val="24"/>
          <w:szCs w:val="24"/>
          <w:lang w:val="it-IT"/>
        </w:rPr>
      </w:pPr>
      <w:r w:rsidRPr="008C2922">
        <w:rPr>
          <w:sz w:val="24"/>
          <w:szCs w:val="24"/>
          <w:lang w:val="it-IT"/>
        </w:rPr>
        <w:t>40%</w:t>
      </w:r>
      <w:r w:rsidRPr="008C2922">
        <w:rPr>
          <w:spacing w:val="-2"/>
          <w:sz w:val="24"/>
          <w:szCs w:val="24"/>
          <w:lang w:val="it-IT"/>
        </w:rPr>
        <w:t xml:space="preserve"> </w:t>
      </w:r>
      <w:r w:rsidRPr="008C2922">
        <w:rPr>
          <w:sz w:val="24"/>
          <w:szCs w:val="24"/>
          <w:lang w:val="it-IT"/>
        </w:rPr>
        <w:t>relativamente</w:t>
      </w:r>
      <w:r w:rsidRPr="008C2922">
        <w:rPr>
          <w:spacing w:val="-1"/>
          <w:sz w:val="24"/>
          <w:szCs w:val="24"/>
          <w:lang w:val="it-IT"/>
        </w:rPr>
        <w:t xml:space="preserve"> </w:t>
      </w:r>
      <w:r w:rsidRPr="008C2922">
        <w:rPr>
          <w:sz w:val="24"/>
          <w:szCs w:val="24"/>
          <w:lang w:val="it-IT"/>
        </w:rPr>
        <w:t>alla</w:t>
      </w:r>
      <w:r w:rsidRPr="008C2922">
        <w:rPr>
          <w:spacing w:val="1"/>
          <w:sz w:val="24"/>
          <w:szCs w:val="24"/>
          <w:lang w:val="it-IT"/>
        </w:rPr>
        <w:t xml:space="preserve"> </w:t>
      </w:r>
      <w:r w:rsidRPr="008C2922">
        <w:rPr>
          <w:sz w:val="24"/>
          <w:szCs w:val="24"/>
          <w:lang w:val="it-IT"/>
        </w:rPr>
        <w:t>prova</w:t>
      </w:r>
      <w:r w:rsidRPr="008C2922">
        <w:rPr>
          <w:spacing w:val="-1"/>
          <w:sz w:val="24"/>
          <w:szCs w:val="24"/>
          <w:lang w:val="it-IT"/>
        </w:rPr>
        <w:t xml:space="preserve"> </w:t>
      </w:r>
      <w:r w:rsidRPr="008C2922">
        <w:rPr>
          <w:sz w:val="24"/>
          <w:szCs w:val="24"/>
          <w:lang w:val="it-IT"/>
        </w:rPr>
        <w:t>di</w:t>
      </w:r>
      <w:r w:rsidRPr="008C2922">
        <w:rPr>
          <w:spacing w:val="-1"/>
          <w:sz w:val="24"/>
          <w:szCs w:val="24"/>
          <w:lang w:val="it-IT"/>
        </w:rPr>
        <w:t xml:space="preserve"> </w:t>
      </w:r>
      <w:r w:rsidRPr="008C2922">
        <w:rPr>
          <w:sz w:val="24"/>
          <w:szCs w:val="24"/>
          <w:lang w:val="it-IT"/>
        </w:rPr>
        <w:t>cui</w:t>
      </w:r>
      <w:r w:rsidRPr="008C2922">
        <w:rPr>
          <w:spacing w:val="-1"/>
          <w:sz w:val="24"/>
          <w:szCs w:val="24"/>
          <w:lang w:val="it-IT"/>
        </w:rPr>
        <w:t xml:space="preserve"> </w:t>
      </w:r>
      <w:r w:rsidRPr="008C2922">
        <w:rPr>
          <w:sz w:val="24"/>
          <w:szCs w:val="24"/>
          <w:lang w:val="it-IT"/>
        </w:rPr>
        <w:t>al</w:t>
      </w:r>
      <w:r w:rsidRPr="008C2922">
        <w:rPr>
          <w:spacing w:val="-1"/>
          <w:sz w:val="24"/>
          <w:szCs w:val="24"/>
          <w:lang w:val="it-IT"/>
        </w:rPr>
        <w:t xml:space="preserve"> </w:t>
      </w:r>
      <w:r w:rsidRPr="008C2922">
        <w:rPr>
          <w:sz w:val="24"/>
          <w:szCs w:val="24"/>
          <w:lang w:val="it-IT"/>
        </w:rPr>
        <w:t>precedente</w:t>
      </w:r>
      <w:r w:rsidRPr="008C2922">
        <w:rPr>
          <w:spacing w:val="-1"/>
          <w:sz w:val="24"/>
          <w:szCs w:val="24"/>
          <w:lang w:val="it-IT"/>
        </w:rPr>
        <w:t xml:space="preserve"> </w:t>
      </w:r>
      <w:r w:rsidRPr="008C2922">
        <w:rPr>
          <w:sz w:val="24"/>
          <w:szCs w:val="24"/>
          <w:lang w:val="it-IT"/>
        </w:rPr>
        <w:t>paragrafo</w:t>
      </w:r>
      <w:r w:rsidRPr="008C2922">
        <w:rPr>
          <w:spacing w:val="1"/>
          <w:sz w:val="24"/>
          <w:szCs w:val="24"/>
          <w:lang w:val="it-IT"/>
        </w:rPr>
        <w:t xml:space="preserve"> </w:t>
      </w:r>
      <w:r w:rsidRPr="008C2922">
        <w:rPr>
          <w:sz w:val="24"/>
          <w:szCs w:val="24"/>
          <w:lang w:val="it-IT"/>
        </w:rPr>
        <w:t>(i);</w:t>
      </w:r>
    </w:p>
    <w:p w14:paraId="7A6F99A1" w14:textId="77777777" w:rsidR="00C61190" w:rsidRPr="008C2922" w:rsidRDefault="00C61190" w:rsidP="00C61190">
      <w:pPr>
        <w:pStyle w:val="Paragrafoelenco"/>
        <w:numPr>
          <w:ilvl w:val="0"/>
          <w:numId w:val="21"/>
        </w:numPr>
        <w:spacing w:before="1"/>
        <w:ind w:left="1134" w:hanging="567"/>
        <w:rPr>
          <w:sz w:val="24"/>
          <w:szCs w:val="24"/>
          <w:lang w:val="it-IT"/>
        </w:rPr>
      </w:pPr>
      <w:r w:rsidRPr="008C2922">
        <w:rPr>
          <w:sz w:val="24"/>
          <w:szCs w:val="24"/>
          <w:lang w:val="it-IT"/>
        </w:rPr>
        <w:t>20%</w:t>
      </w:r>
      <w:r w:rsidRPr="008C2922">
        <w:rPr>
          <w:spacing w:val="-2"/>
          <w:sz w:val="24"/>
          <w:szCs w:val="24"/>
          <w:lang w:val="it-IT"/>
        </w:rPr>
        <w:t xml:space="preserve"> </w:t>
      </w:r>
      <w:r w:rsidRPr="008C2922">
        <w:rPr>
          <w:sz w:val="24"/>
          <w:szCs w:val="24"/>
          <w:lang w:val="it-IT"/>
        </w:rPr>
        <w:t>relativamente alla prova di cui al precedente paragrafo (ii);</w:t>
      </w:r>
    </w:p>
    <w:p w14:paraId="2665B492" w14:textId="77777777" w:rsidR="00C61190" w:rsidRPr="008C2922" w:rsidRDefault="00C61190" w:rsidP="00C61190">
      <w:pPr>
        <w:pStyle w:val="Paragrafoelenco"/>
        <w:numPr>
          <w:ilvl w:val="0"/>
          <w:numId w:val="21"/>
        </w:numPr>
        <w:spacing w:before="1"/>
        <w:ind w:left="1134" w:hanging="567"/>
        <w:rPr>
          <w:color w:val="000000" w:themeColor="text1"/>
          <w:sz w:val="24"/>
          <w:szCs w:val="24"/>
          <w:lang w:val="it-IT"/>
        </w:rPr>
      </w:pPr>
      <w:r w:rsidRPr="008C2922">
        <w:rPr>
          <w:sz w:val="24"/>
          <w:szCs w:val="24"/>
          <w:lang w:val="it-IT"/>
        </w:rPr>
        <w:lastRenderedPageBreak/>
        <w:t>40% prova ora</w:t>
      </w:r>
      <w:r w:rsidRPr="008C2922">
        <w:rPr>
          <w:color w:val="000000" w:themeColor="text1"/>
          <w:sz w:val="24"/>
          <w:szCs w:val="24"/>
          <w:u w:color="00B050"/>
          <w:lang w:val="it-IT"/>
        </w:rPr>
        <w:t>le (iii).</w:t>
      </w:r>
    </w:p>
    <w:p w14:paraId="26CCFAEA" w14:textId="77777777" w:rsidR="00C61190" w:rsidRPr="008C2922" w:rsidRDefault="00C61190" w:rsidP="00C61190">
      <w:pPr>
        <w:pStyle w:val="Paragrafoelenco"/>
        <w:spacing w:before="1"/>
        <w:ind w:left="2259" w:firstLine="0"/>
        <w:rPr>
          <w:sz w:val="24"/>
          <w:szCs w:val="24"/>
          <w:lang w:val="it-IT"/>
        </w:rPr>
      </w:pPr>
    </w:p>
    <w:p w14:paraId="20C2AD7D" w14:textId="77777777" w:rsidR="00C61190" w:rsidRPr="008C2922" w:rsidRDefault="00C61190" w:rsidP="00C61190">
      <w:pPr>
        <w:pStyle w:val="Corpotesto"/>
        <w:ind w:left="567" w:right="103"/>
        <w:jc w:val="both"/>
        <w:rPr>
          <w:strike/>
          <w:color w:val="FF0000"/>
          <w:u w:color="FF0000"/>
          <w:lang w:val="it-IT"/>
        </w:rPr>
      </w:pPr>
      <w:r w:rsidRPr="008C2922">
        <w:rPr>
          <w:lang w:val="it-IT"/>
        </w:rPr>
        <w:t xml:space="preserve">La graduatoria di merito di coloro che hanno sostenuto le </w:t>
      </w:r>
      <w:proofErr w:type="gramStart"/>
      <w:r w:rsidRPr="008C2922">
        <w:rPr>
          <w:lang w:val="it-IT"/>
        </w:rPr>
        <w:t>predette</w:t>
      </w:r>
      <w:proofErr w:type="gramEnd"/>
      <w:r w:rsidRPr="008C2922">
        <w:rPr>
          <w:lang w:val="it-IT"/>
        </w:rPr>
        <w:t xml:space="preserve"> prove d’esame per l’ottenimento dell’Attestato di Idoneità di Allenatore di III Livello sarà stilata sulla base delle predette votazioni finali e pubblicata nel sito web della Federazione, sezione STF.</w:t>
      </w:r>
    </w:p>
    <w:p w14:paraId="67865D03" w14:textId="77777777" w:rsidR="00C61190" w:rsidRPr="008C2922" w:rsidRDefault="00C61190" w:rsidP="00C61190">
      <w:pPr>
        <w:pStyle w:val="Corpotesto"/>
        <w:ind w:left="1134" w:right="103"/>
        <w:jc w:val="both"/>
        <w:rPr>
          <w:strike/>
          <w:color w:val="FF0000"/>
          <w:u w:color="FF0000"/>
          <w:lang w:val="it-IT"/>
        </w:rPr>
      </w:pPr>
    </w:p>
    <w:p w14:paraId="28AB3CAB" w14:textId="77777777" w:rsidR="00C61190" w:rsidRPr="008C2922" w:rsidRDefault="00C61190" w:rsidP="00C61190">
      <w:pPr>
        <w:pStyle w:val="Corpotesto"/>
        <w:ind w:left="567" w:right="103"/>
        <w:jc w:val="both"/>
        <w:rPr>
          <w:lang w:val="it-IT"/>
        </w:rPr>
      </w:pPr>
      <w:r w:rsidRPr="008C2922">
        <w:rPr>
          <w:lang w:val="it-IT"/>
        </w:rPr>
        <w:t>I risultati delle singole prove d’esame saranno comunicati unicamente agli interessati previa richiesta scritta. La prova scritta potrà essere visionata solo presso gli uffici della Federazione alla presenza di un funzionario federale.</w:t>
      </w:r>
    </w:p>
    <w:p w14:paraId="4C433A45" w14:textId="77777777" w:rsidR="00C61190" w:rsidRPr="008C2922" w:rsidRDefault="00C61190" w:rsidP="00C61190">
      <w:pPr>
        <w:pStyle w:val="Corpotesto"/>
        <w:ind w:left="567" w:right="103"/>
        <w:jc w:val="both"/>
        <w:rPr>
          <w:strike/>
          <w:color w:val="FF0000"/>
          <w:u w:color="FF0000"/>
          <w:lang w:val="it-IT"/>
        </w:rPr>
      </w:pPr>
    </w:p>
    <w:p w14:paraId="4A1F5437" w14:textId="77777777" w:rsidR="00C61190" w:rsidRPr="008C2922" w:rsidRDefault="00C61190" w:rsidP="00C61190">
      <w:pPr>
        <w:pStyle w:val="Corpotesto"/>
        <w:ind w:left="567" w:right="103"/>
        <w:jc w:val="both"/>
        <w:rPr>
          <w:strike/>
          <w:color w:val="FF0000"/>
          <w:u w:color="FF0000"/>
          <w:lang w:val="it-IT"/>
        </w:rPr>
      </w:pPr>
      <w:r w:rsidRPr="008C2922">
        <w:rPr>
          <w:lang w:val="it-IT"/>
        </w:rPr>
        <w:t xml:space="preserve">Hanno diritto all’ottenimento dell’Attestato di Idoneità di Allenatore di III Livello coloro che in esito alle prove d’esame, come risultante dalla </w:t>
      </w:r>
      <w:proofErr w:type="gramStart"/>
      <w:r w:rsidRPr="008C2922">
        <w:rPr>
          <w:lang w:val="it-IT"/>
        </w:rPr>
        <w:t>predetta</w:t>
      </w:r>
      <w:proofErr w:type="gramEnd"/>
      <w:r w:rsidRPr="008C2922">
        <w:rPr>
          <w:lang w:val="it-IT"/>
        </w:rPr>
        <w:t xml:space="preserve"> graduatoria, abbiano raggiunto una votazione finale pari ad almeno 18/30 (diciotto trentesimi).</w:t>
      </w:r>
    </w:p>
    <w:p w14:paraId="2EEE9215" w14:textId="77777777" w:rsidR="00C61190" w:rsidRPr="008C2922" w:rsidRDefault="00C61190" w:rsidP="00C61190">
      <w:pPr>
        <w:pStyle w:val="Corpotesto"/>
        <w:ind w:right="103"/>
        <w:jc w:val="both"/>
        <w:rPr>
          <w:lang w:val="it-IT"/>
        </w:rPr>
      </w:pPr>
    </w:p>
    <w:p w14:paraId="1166E9C7" w14:textId="77777777" w:rsidR="00C61190" w:rsidRPr="008C2922" w:rsidRDefault="00C61190" w:rsidP="00C61190">
      <w:pPr>
        <w:pStyle w:val="Corpotesto"/>
        <w:ind w:left="567" w:right="103"/>
        <w:jc w:val="both"/>
        <w:rPr>
          <w:strike/>
          <w:color w:val="FF0000"/>
          <w:u w:color="FF0000"/>
          <w:lang w:val="it-IT"/>
        </w:rPr>
      </w:pPr>
      <w:r w:rsidRPr="008C2922">
        <w:rPr>
          <w:lang w:val="it-IT"/>
        </w:rPr>
        <w:t xml:space="preserve">I candidati che non abbiano raggiunto la </w:t>
      </w:r>
      <w:proofErr w:type="gramStart"/>
      <w:r w:rsidRPr="008C2922">
        <w:rPr>
          <w:lang w:val="it-IT"/>
        </w:rPr>
        <w:t>predetta</w:t>
      </w:r>
      <w:proofErr w:type="gramEnd"/>
      <w:r w:rsidRPr="008C2922">
        <w:rPr>
          <w:lang w:val="it-IT"/>
        </w:rPr>
        <w:t xml:space="preserve"> votazione finale minima, avranno facoltà di ripetere le prove d’esame ma non prima dell’anno successivo e comunque non oltre i due anni. La Commissione STF indicherà secondo quali termini, condizioni e modalità tali ripetizioni di esame potranno aver luogo.</w:t>
      </w:r>
    </w:p>
    <w:p w14:paraId="342328F9" w14:textId="77777777" w:rsidR="00C61190" w:rsidRPr="008C2922" w:rsidRDefault="00C61190" w:rsidP="00C61190">
      <w:pPr>
        <w:pStyle w:val="Corpotesto"/>
        <w:ind w:left="1134" w:right="103"/>
        <w:jc w:val="both"/>
        <w:rPr>
          <w:lang w:val="it-IT"/>
        </w:rPr>
      </w:pPr>
    </w:p>
    <w:p w14:paraId="43E79C58" w14:textId="77777777" w:rsidR="00C61190" w:rsidRPr="008C2922" w:rsidRDefault="00C61190" w:rsidP="00C61190">
      <w:pPr>
        <w:pStyle w:val="Corpotesto"/>
        <w:ind w:left="567" w:right="103"/>
        <w:jc w:val="both"/>
        <w:rPr>
          <w:strike/>
          <w:color w:val="FF0000"/>
          <w:u w:color="FF0000"/>
          <w:lang w:val="it-IT"/>
        </w:rPr>
      </w:pPr>
      <w:r w:rsidRPr="008C2922">
        <w:rPr>
          <w:lang w:val="it-IT"/>
        </w:rPr>
        <w:t xml:space="preserve">Ai candidati che non abbiano raggiunto la </w:t>
      </w:r>
      <w:proofErr w:type="gramStart"/>
      <w:r w:rsidRPr="008C2922">
        <w:rPr>
          <w:lang w:val="it-IT"/>
        </w:rPr>
        <w:t>predetta</w:t>
      </w:r>
      <w:proofErr w:type="gramEnd"/>
      <w:r w:rsidRPr="008C2922">
        <w:rPr>
          <w:lang w:val="it-IT"/>
        </w:rPr>
        <w:t xml:space="preserve"> votazioni sarà comunque riconosciuta la frequenza al corso di aggiornamento ai fini dell’assolvimento dell’aggiornamento per il mantenimento della qualifica di Allenatore di </w:t>
      </w:r>
      <w:r w:rsidRPr="008C2922">
        <w:rPr>
          <w:color w:val="000000" w:themeColor="text1"/>
          <w:lang w:val="it-IT"/>
        </w:rPr>
        <w:t>II L</w:t>
      </w:r>
      <w:r w:rsidRPr="008C2922">
        <w:rPr>
          <w:color w:val="000000" w:themeColor="text1"/>
          <w:u w:color="00B050"/>
          <w:lang w:val="it-IT"/>
        </w:rPr>
        <w:t>ivello.</w:t>
      </w:r>
    </w:p>
    <w:p w14:paraId="2765A52D" w14:textId="77777777" w:rsidR="00C61190" w:rsidRPr="008C2922" w:rsidRDefault="00C61190" w:rsidP="00C61190">
      <w:pPr>
        <w:pStyle w:val="Corpotesto"/>
        <w:ind w:left="1540" w:right="104"/>
        <w:jc w:val="both"/>
        <w:rPr>
          <w:lang w:val="it-IT"/>
        </w:rPr>
      </w:pPr>
    </w:p>
    <w:p w14:paraId="017E7496" w14:textId="77777777" w:rsidR="00C61190" w:rsidRPr="008C2922" w:rsidRDefault="00C61190" w:rsidP="00C61190">
      <w:pPr>
        <w:pStyle w:val="Titolo1"/>
        <w:numPr>
          <w:ilvl w:val="1"/>
          <w:numId w:val="23"/>
        </w:numPr>
        <w:ind w:left="567" w:hanging="567"/>
        <w:jc w:val="both"/>
        <w:rPr>
          <w:b w:val="0"/>
          <w:lang w:val="it-IT"/>
        </w:rPr>
      </w:pPr>
      <w:r w:rsidRPr="008C2922">
        <w:rPr>
          <w:b w:val="0"/>
          <w:lang w:val="it-IT"/>
        </w:rPr>
        <w:t xml:space="preserve">La commissione d'esame del corso di formazione per l’ottenimento dell’Attesto di Allenatore di III Livello è </w:t>
      </w:r>
      <w:r w:rsidRPr="008C2922">
        <w:rPr>
          <w:b w:val="0"/>
          <w:bCs w:val="0"/>
          <w:color w:val="000000" w:themeColor="text1"/>
          <w:lang w:val="it-IT"/>
        </w:rPr>
        <w:t>nominata</w:t>
      </w:r>
      <w:r w:rsidRPr="008C2922">
        <w:rPr>
          <w:b w:val="0"/>
          <w:lang w:val="it-IT"/>
        </w:rPr>
        <w:t xml:space="preserve"> dalla STF ed è formata da n° 5 componenti compreso</w:t>
      </w:r>
      <w:r w:rsidRPr="008C2922">
        <w:rPr>
          <w:b w:val="0"/>
          <w:spacing w:val="-57"/>
          <w:lang w:val="it-IT"/>
        </w:rPr>
        <w:t xml:space="preserve"> </w:t>
      </w:r>
      <w:r w:rsidRPr="008C2922">
        <w:rPr>
          <w:b w:val="0"/>
          <w:lang w:val="it-IT"/>
        </w:rPr>
        <w:t>il</w:t>
      </w:r>
      <w:r w:rsidRPr="008C2922">
        <w:rPr>
          <w:b w:val="0"/>
          <w:spacing w:val="-1"/>
          <w:lang w:val="it-IT"/>
        </w:rPr>
        <w:t xml:space="preserve"> </w:t>
      </w:r>
      <w:r w:rsidRPr="008C2922">
        <w:rPr>
          <w:b w:val="0"/>
          <w:lang w:val="it-IT"/>
        </w:rPr>
        <w:t>responsabile tecnico della STF o</w:t>
      </w:r>
      <w:r w:rsidRPr="008C2922">
        <w:rPr>
          <w:b w:val="0"/>
          <w:spacing w:val="-1"/>
          <w:lang w:val="it-IT"/>
        </w:rPr>
        <w:t xml:space="preserve"> </w:t>
      </w:r>
      <w:r w:rsidRPr="008C2922">
        <w:rPr>
          <w:b w:val="0"/>
          <w:lang w:val="it-IT"/>
        </w:rPr>
        <w:t>da</w:t>
      </w:r>
      <w:r w:rsidRPr="008C2922">
        <w:rPr>
          <w:b w:val="0"/>
          <w:spacing w:val="-1"/>
          <w:lang w:val="it-IT"/>
        </w:rPr>
        <w:t xml:space="preserve"> </w:t>
      </w:r>
      <w:r w:rsidRPr="008C2922">
        <w:rPr>
          <w:b w:val="0"/>
          <w:lang w:val="it-IT"/>
        </w:rPr>
        <w:t>un suo sostituto.</w:t>
      </w:r>
      <w:r w:rsidRPr="008C2922">
        <w:rPr>
          <w:b w:val="0"/>
          <w:spacing w:val="1"/>
          <w:lang w:val="it-IT"/>
        </w:rPr>
        <w:t xml:space="preserve"> </w:t>
      </w:r>
      <w:r w:rsidRPr="008C2922">
        <w:rPr>
          <w:b w:val="0"/>
          <w:lang w:val="it-IT"/>
        </w:rPr>
        <w:t>Si compone</w:t>
      </w:r>
      <w:r w:rsidRPr="008C2922">
        <w:rPr>
          <w:b w:val="0"/>
          <w:spacing w:val="-2"/>
          <w:lang w:val="it-IT"/>
        </w:rPr>
        <w:t xml:space="preserve"> </w:t>
      </w:r>
      <w:r w:rsidRPr="008C2922">
        <w:rPr>
          <w:b w:val="0"/>
          <w:lang w:val="it-IT"/>
        </w:rPr>
        <w:t>di:</w:t>
      </w:r>
    </w:p>
    <w:p w14:paraId="6B4B4BAC" w14:textId="77777777" w:rsidR="00C61190" w:rsidRPr="008C2922" w:rsidRDefault="00C61190" w:rsidP="00C61190">
      <w:pPr>
        <w:pStyle w:val="Paragrafoelenco"/>
        <w:ind w:left="1134" w:right="105" w:firstLine="0"/>
        <w:rPr>
          <w:sz w:val="24"/>
          <w:szCs w:val="24"/>
          <w:lang w:val="it-IT"/>
        </w:rPr>
      </w:pPr>
    </w:p>
    <w:p w14:paraId="42A2F3A1" w14:textId="77777777" w:rsidR="00C61190" w:rsidRPr="008C2922" w:rsidRDefault="00C61190" w:rsidP="00C61190">
      <w:pPr>
        <w:pStyle w:val="Paragrafoelenco"/>
        <w:numPr>
          <w:ilvl w:val="0"/>
          <w:numId w:val="22"/>
        </w:numPr>
        <w:tabs>
          <w:tab w:val="left" w:pos="1767"/>
        </w:tabs>
        <w:spacing w:before="1"/>
        <w:ind w:left="1134" w:hanging="567"/>
        <w:rPr>
          <w:sz w:val="24"/>
          <w:szCs w:val="24"/>
          <w:lang w:val="it-IT"/>
        </w:rPr>
      </w:pPr>
      <w:r w:rsidRPr="008C2922">
        <w:rPr>
          <w:sz w:val="24"/>
          <w:szCs w:val="24"/>
          <w:lang w:val="it-IT"/>
        </w:rPr>
        <w:t>responsabile</w:t>
      </w:r>
      <w:r w:rsidRPr="008C2922">
        <w:rPr>
          <w:spacing w:val="-1"/>
          <w:sz w:val="24"/>
          <w:szCs w:val="24"/>
          <w:lang w:val="it-IT"/>
        </w:rPr>
        <w:t xml:space="preserve"> </w:t>
      </w:r>
      <w:r w:rsidRPr="008C2922">
        <w:rPr>
          <w:sz w:val="24"/>
          <w:szCs w:val="24"/>
          <w:lang w:val="it-IT"/>
        </w:rPr>
        <w:t>tecnico</w:t>
      </w:r>
      <w:r w:rsidRPr="008C2922">
        <w:rPr>
          <w:spacing w:val="-1"/>
          <w:sz w:val="24"/>
          <w:szCs w:val="24"/>
          <w:lang w:val="it-IT"/>
        </w:rPr>
        <w:t xml:space="preserve"> </w:t>
      </w:r>
      <w:r w:rsidRPr="008C2922">
        <w:rPr>
          <w:sz w:val="24"/>
          <w:szCs w:val="24"/>
          <w:lang w:val="it-IT"/>
        </w:rPr>
        <w:t>STF</w:t>
      </w:r>
      <w:r w:rsidRPr="008C2922">
        <w:rPr>
          <w:spacing w:val="-1"/>
          <w:sz w:val="24"/>
          <w:szCs w:val="24"/>
          <w:lang w:val="it-IT"/>
        </w:rPr>
        <w:t xml:space="preserve"> </w:t>
      </w:r>
      <w:r w:rsidRPr="008C2922">
        <w:rPr>
          <w:sz w:val="24"/>
          <w:szCs w:val="24"/>
          <w:lang w:val="it-IT"/>
        </w:rPr>
        <w:t>(o</w:t>
      </w:r>
      <w:r w:rsidRPr="008C2922">
        <w:rPr>
          <w:spacing w:val="-2"/>
          <w:sz w:val="24"/>
          <w:szCs w:val="24"/>
          <w:lang w:val="it-IT"/>
        </w:rPr>
        <w:t xml:space="preserve"> </w:t>
      </w:r>
      <w:r w:rsidRPr="008C2922">
        <w:rPr>
          <w:sz w:val="24"/>
          <w:szCs w:val="24"/>
          <w:lang w:val="it-IT"/>
        </w:rPr>
        <w:t>suo sostituto);</w:t>
      </w:r>
    </w:p>
    <w:p w14:paraId="00694D52" w14:textId="77777777" w:rsidR="00C61190" w:rsidRPr="008C2922" w:rsidRDefault="00C61190" w:rsidP="00C61190">
      <w:pPr>
        <w:pStyle w:val="Paragrafoelenco"/>
        <w:numPr>
          <w:ilvl w:val="0"/>
          <w:numId w:val="22"/>
        </w:numPr>
        <w:tabs>
          <w:tab w:val="left" w:pos="1767"/>
        </w:tabs>
        <w:spacing w:before="1"/>
        <w:ind w:left="1134" w:hanging="567"/>
        <w:rPr>
          <w:sz w:val="24"/>
          <w:szCs w:val="24"/>
          <w:lang w:val="it-IT"/>
        </w:rPr>
      </w:pPr>
      <w:r w:rsidRPr="008C2922">
        <w:rPr>
          <w:sz w:val="24"/>
          <w:szCs w:val="24"/>
          <w:lang w:val="it-IT"/>
        </w:rPr>
        <w:t>quattro</w:t>
      </w:r>
      <w:r w:rsidRPr="008C2922">
        <w:rPr>
          <w:spacing w:val="-2"/>
          <w:sz w:val="24"/>
          <w:szCs w:val="24"/>
          <w:lang w:val="it-IT"/>
        </w:rPr>
        <w:t xml:space="preserve"> </w:t>
      </w:r>
      <w:r w:rsidRPr="008C2922">
        <w:rPr>
          <w:sz w:val="24"/>
          <w:szCs w:val="24"/>
          <w:lang w:val="it-IT"/>
        </w:rPr>
        <w:t>esaminatori tecnici</w:t>
      </w:r>
      <w:r w:rsidRPr="008C2922">
        <w:rPr>
          <w:spacing w:val="-1"/>
          <w:sz w:val="24"/>
          <w:szCs w:val="24"/>
          <w:lang w:val="it-IT"/>
        </w:rPr>
        <w:t xml:space="preserve"> </w:t>
      </w:r>
      <w:r w:rsidRPr="008C2922">
        <w:rPr>
          <w:sz w:val="24"/>
          <w:szCs w:val="24"/>
          <w:lang w:val="it-IT"/>
        </w:rPr>
        <w:t>scelti tra</w:t>
      </w:r>
      <w:r w:rsidRPr="008C2922">
        <w:rPr>
          <w:spacing w:val="-3"/>
          <w:sz w:val="24"/>
          <w:szCs w:val="24"/>
          <w:lang w:val="it-IT"/>
        </w:rPr>
        <w:t xml:space="preserve"> </w:t>
      </w:r>
      <w:r w:rsidRPr="008C2922">
        <w:rPr>
          <w:sz w:val="24"/>
          <w:szCs w:val="24"/>
          <w:lang w:val="it-IT"/>
        </w:rPr>
        <w:t>i</w:t>
      </w:r>
      <w:r w:rsidRPr="008C2922">
        <w:rPr>
          <w:spacing w:val="-1"/>
          <w:sz w:val="24"/>
          <w:szCs w:val="24"/>
          <w:lang w:val="it-IT"/>
        </w:rPr>
        <w:t xml:space="preserve"> </w:t>
      </w:r>
      <w:r w:rsidRPr="008C2922">
        <w:rPr>
          <w:sz w:val="24"/>
          <w:szCs w:val="24"/>
          <w:lang w:val="it-IT"/>
        </w:rPr>
        <w:t>membri della</w:t>
      </w:r>
      <w:r w:rsidRPr="008C2922">
        <w:rPr>
          <w:spacing w:val="-3"/>
          <w:sz w:val="24"/>
          <w:szCs w:val="24"/>
          <w:lang w:val="it-IT"/>
        </w:rPr>
        <w:t xml:space="preserve"> </w:t>
      </w:r>
      <w:r w:rsidRPr="008C2922">
        <w:rPr>
          <w:sz w:val="24"/>
          <w:szCs w:val="24"/>
          <w:lang w:val="it-IT"/>
        </w:rPr>
        <w:t>STF/DASA.</w:t>
      </w:r>
    </w:p>
    <w:p w14:paraId="62C7F07E" w14:textId="77777777" w:rsidR="00C61190" w:rsidRPr="008C2922" w:rsidRDefault="00C61190" w:rsidP="00C61190">
      <w:pPr>
        <w:pStyle w:val="Corpotesto"/>
        <w:spacing w:before="2"/>
        <w:jc w:val="both"/>
        <w:rPr>
          <w:lang w:val="it-IT"/>
        </w:rPr>
      </w:pPr>
    </w:p>
    <w:p w14:paraId="2B620A56" w14:textId="77777777" w:rsidR="00C61190" w:rsidRPr="008C2922" w:rsidRDefault="00C61190" w:rsidP="00C61190">
      <w:pPr>
        <w:pStyle w:val="Titolo1"/>
        <w:numPr>
          <w:ilvl w:val="0"/>
          <w:numId w:val="23"/>
        </w:numPr>
        <w:ind w:left="567" w:hanging="567"/>
        <w:jc w:val="both"/>
        <w:rPr>
          <w:lang w:val="it-IT"/>
        </w:rPr>
      </w:pPr>
      <w:r w:rsidRPr="008C2922">
        <w:rPr>
          <w:lang w:val="it-IT"/>
        </w:rPr>
        <w:t>Riconoscimento idoneità per titoli esteri equipollenti</w:t>
      </w:r>
    </w:p>
    <w:p w14:paraId="6B335111" w14:textId="77777777" w:rsidR="00C61190" w:rsidRPr="008C2922" w:rsidRDefault="00C61190" w:rsidP="00C61190">
      <w:pPr>
        <w:pStyle w:val="Titolo1"/>
        <w:ind w:left="360" w:firstLine="0"/>
        <w:jc w:val="both"/>
        <w:rPr>
          <w:b w:val="0"/>
          <w:lang w:val="it-IT"/>
        </w:rPr>
      </w:pPr>
    </w:p>
    <w:p w14:paraId="2AB9F27C" w14:textId="77777777" w:rsidR="00C61190" w:rsidRPr="008C2922" w:rsidRDefault="00C61190" w:rsidP="00C61190">
      <w:pPr>
        <w:ind w:left="567"/>
        <w:jc w:val="both"/>
        <w:rPr>
          <w:sz w:val="24"/>
          <w:lang w:val="it-IT"/>
        </w:rPr>
      </w:pPr>
      <w:r w:rsidRPr="008C2922">
        <w:rPr>
          <w:sz w:val="24"/>
          <w:lang w:val="it-IT"/>
        </w:rPr>
        <w:t xml:space="preserve">Compete alla Commissione STF l’esame dei titoli stranieri, in collaborazione con la Commissione </w:t>
      </w:r>
      <w:proofErr w:type="spellStart"/>
      <w:r w:rsidRPr="008C2922">
        <w:rPr>
          <w:sz w:val="24"/>
          <w:lang w:val="it-IT"/>
        </w:rPr>
        <w:t>Coscuma</w:t>
      </w:r>
      <w:proofErr w:type="spellEnd"/>
      <w:r w:rsidRPr="008C2922">
        <w:rPr>
          <w:sz w:val="24"/>
          <w:lang w:val="it-IT"/>
        </w:rPr>
        <w:t xml:space="preserve">, ai fini della valutazione in ordine all’eventuale riconoscimento, a chi ne faccia domanda, della qualifica di Allenatore e del relativo livello di appartenenza. La Commissione STF controlla il programma di formazione relativamente alle materie trattate, le giornate di tirocinio effettuate ed alle rispettive ore di studio e, in caso di valutazione positiva, riconosce la qualifica di Allenatore </w:t>
      </w:r>
      <w:r w:rsidRPr="008C2922">
        <w:rPr>
          <w:rFonts w:cs="Times New Roman"/>
          <w:sz w:val="24"/>
          <w:lang w:val="it-IT"/>
        </w:rPr>
        <w:t>solamente a seguito della partecipazione dell’interessato al corso di aggiornamento del livello al medesimo potenzialmente attribuito e subordinatamente alla dimostrazione, da parte dell’interessato, di essere regolarmente tesserato alla Federazione per la stagione in corso</w:t>
      </w:r>
      <w:r w:rsidRPr="008C2922">
        <w:rPr>
          <w:sz w:val="24"/>
          <w:lang w:val="it-IT"/>
        </w:rPr>
        <w:t>.</w:t>
      </w:r>
    </w:p>
    <w:p w14:paraId="3A985BE2" w14:textId="77777777" w:rsidR="00C61190" w:rsidRDefault="00C61190"/>
    <w:sectPr w:rsidR="00C611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200"/>
    <w:multiLevelType w:val="multilevel"/>
    <w:tmpl w:val="D28A7F8C"/>
    <w:styleLink w:val="Numerato"/>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5F5145"/>
    <w:multiLevelType w:val="hybridMultilevel"/>
    <w:tmpl w:val="35B0237C"/>
    <w:styleLink w:val="Stileimportato5"/>
    <w:lvl w:ilvl="0" w:tplc="BF800A3A">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5B86B5E">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206FB06">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0A4764">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968D62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3C89D14">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89A183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D2D16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AADF5C">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3A7D2B"/>
    <w:multiLevelType w:val="hybridMultilevel"/>
    <w:tmpl w:val="5B842E14"/>
    <w:styleLink w:val="Stileimportato10"/>
    <w:lvl w:ilvl="0" w:tplc="3A58A292">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7812C6">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BD614D8">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1EEFA5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3C8840">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24C7D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7C22F18">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776FFB4">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80B9E0">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6C5A7C"/>
    <w:multiLevelType w:val="hybridMultilevel"/>
    <w:tmpl w:val="14F67E80"/>
    <w:styleLink w:val="Stileimportato4"/>
    <w:lvl w:ilvl="0" w:tplc="5C189EB0">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04A766">
      <w:start w:val="1"/>
      <w:numFmt w:val="lowerLetter"/>
      <w:lvlText w:val="(%2)"/>
      <w:lvlJc w:val="left"/>
      <w:pPr>
        <w:tabs>
          <w:tab w:val="left" w:pos="1992"/>
        </w:tabs>
        <w:ind w:left="11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E43F62">
      <w:start w:val="1"/>
      <w:numFmt w:val="lowerLetter"/>
      <w:lvlText w:val="(%3)"/>
      <w:lvlJc w:val="left"/>
      <w:pPr>
        <w:tabs>
          <w:tab w:val="left" w:pos="1992"/>
        </w:tabs>
        <w:ind w:left="18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F660ACA">
      <w:start w:val="1"/>
      <w:numFmt w:val="lowerLetter"/>
      <w:lvlText w:val="(%4)"/>
      <w:lvlJc w:val="left"/>
      <w:pPr>
        <w:tabs>
          <w:tab w:val="left" w:pos="1992"/>
        </w:tabs>
        <w:ind w:left="26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F603CBE">
      <w:start w:val="1"/>
      <w:numFmt w:val="lowerLetter"/>
      <w:lvlText w:val="(%5)"/>
      <w:lvlJc w:val="left"/>
      <w:pPr>
        <w:tabs>
          <w:tab w:val="left" w:pos="1992"/>
        </w:tabs>
        <w:ind w:left="333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AE43E08">
      <w:start w:val="1"/>
      <w:numFmt w:val="lowerLetter"/>
      <w:lvlText w:val="(%6)"/>
      <w:lvlJc w:val="left"/>
      <w:pPr>
        <w:tabs>
          <w:tab w:val="left" w:pos="1992"/>
        </w:tabs>
        <w:ind w:left="405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35CAAB2">
      <w:start w:val="1"/>
      <w:numFmt w:val="lowerLetter"/>
      <w:lvlText w:val="(%7)"/>
      <w:lvlJc w:val="left"/>
      <w:pPr>
        <w:tabs>
          <w:tab w:val="left" w:pos="1992"/>
        </w:tabs>
        <w:ind w:left="47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2E201A">
      <w:start w:val="1"/>
      <w:numFmt w:val="lowerLetter"/>
      <w:lvlText w:val="(%8)"/>
      <w:lvlJc w:val="left"/>
      <w:pPr>
        <w:tabs>
          <w:tab w:val="left" w:pos="1992"/>
        </w:tabs>
        <w:ind w:left="54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6B8BD1E">
      <w:start w:val="1"/>
      <w:numFmt w:val="lowerLetter"/>
      <w:lvlText w:val="(%9)"/>
      <w:lvlJc w:val="left"/>
      <w:pPr>
        <w:tabs>
          <w:tab w:val="left" w:pos="1992"/>
        </w:tabs>
        <w:ind w:left="62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B61281"/>
    <w:multiLevelType w:val="hybridMultilevel"/>
    <w:tmpl w:val="0AC46928"/>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5" w15:restartNumberingAfterBreak="0">
    <w:nsid w:val="2C7F314D"/>
    <w:multiLevelType w:val="hybridMultilevel"/>
    <w:tmpl w:val="2D7EBF26"/>
    <w:styleLink w:val="Stileimportato14"/>
    <w:lvl w:ilvl="0" w:tplc="8F9235F4">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B2105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ACEC960">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B8868C8">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D6E0E6A">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666A176">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DC6A2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DFAD650">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A92CF4E">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EF1096E"/>
    <w:multiLevelType w:val="hybridMultilevel"/>
    <w:tmpl w:val="ED50C166"/>
    <w:styleLink w:val="Stileimportato7"/>
    <w:lvl w:ilvl="0" w:tplc="DC54FC6A">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70EC64">
      <w:start w:val="1"/>
      <w:numFmt w:val="bullet"/>
      <w:lvlText w:val="•"/>
      <w:lvlJc w:val="left"/>
      <w:pPr>
        <w:tabs>
          <w:tab w:val="left" w:pos="1692"/>
        </w:tabs>
        <w:ind w:left="2452"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9E68C90">
      <w:start w:val="1"/>
      <w:numFmt w:val="bullet"/>
      <w:lvlText w:val="•"/>
      <w:lvlJc w:val="left"/>
      <w:pPr>
        <w:tabs>
          <w:tab w:val="left" w:pos="1692"/>
          <w:tab w:val="num" w:pos="3517"/>
        </w:tabs>
        <w:ind w:left="3365" w:hanging="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18444B6">
      <w:start w:val="1"/>
      <w:numFmt w:val="bullet"/>
      <w:lvlText w:val="•"/>
      <w:lvlJc w:val="left"/>
      <w:pPr>
        <w:tabs>
          <w:tab w:val="left" w:pos="1692"/>
        </w:tabs>
        <w:ind w:left="4277" w:hanging="6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8BA1B62">
      <w:start w:val="1"/>
      <w:numFmt w:val="bullet"/>
      <w:lvlText w:val="•"/>
      <w:lvlJc w:val="left"/>
      <w:pPr>
        <w:tabs>
          <w:tab w:val="left" w:pos="1692"/>
        </w:tabs>
        <w:ind w:left="5190" w:hanging="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9207C8E">
      <w:start w:val="1"/>
      <w:numFmt w:val="bullet"/>
      <w:lvlText w:val="•"/>
      <w:lvlJc w:val="left"/>
      <w:pPr>
        <w:tabs>
          <w:tab w:val="left" w:pos="1692"/>
        </w:tabs>
        <w:ind w:left="6103" w:hanging="2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F88798">
      <w:start w:val="1"/>
      <w:numFmt w:val="bullet"/>
      <w:lvlText w:val="•"/>
      <w:lvlJc w:val="left"/>
      <w:pPr>
        <w:tabs>
          <w:tab w:val="left" w:pos="1692"/>
          <w:tab w:val="num" w:pos="7167"/>
        </w:tabs>
        <w:ind w:left="7015" w:hanging="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C49982">
      <w:start w:val="1"/>
      <w:numFmt w:val="bullet"/>
      <w:lvlText w:val="•"/>
      <w:lvlJc w:val="left"/>
      <w:pPr>
        <w:tabs>
          <w:tab w:val="left" w:pos="1692"/>
        </w:tabs>
        <w:ind w:left="7928" w:hanging="5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DEA6732">
      <w:start w:val="1"/>
      <w:numFmt w:val="bullet"/>
      <w:lvlText w:val="•"/>
      <w:lvlJc w:val="left"/>
      <w:pPr>
        <w:tabs>
          <w:tab w:val="left" w:pos="1692"/>
        </w:tabs>
        <w:ind w:left="8841"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0E90FB2"/>
    <w:multiLevelType w:val="hybridMultilevel"/>
    <w:tmpl w:val="B4F23AC6"/>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8" w15:restartNumberingAfterBreak="0">
    <w:nsid w:val="31B9333F"/>
    <w:multiLevelType w:val="hybridMultilevel"/>
    <w:tmpl w:val="607CD81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D30F23"/>
    <w:multiLevelType w:val="hybridMultilevel"/>
    <w:tmpl w:val="AB28D0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9004BB"/>
    <w:multiLevelType w:val="hybridMultilevel"/>
    <w:tmpl w:val="451482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F813B7"/>
    <w:multiLevelType w:val="hybridMultilevel"/>
    <w:tmpl w:val="2DF20DE6"/>
    <w:styleLink w:val="Stileimportato9"/>
    <w:lvl w:ilvl="0" w:tplc="9B1AD298">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72636DA">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106A0C">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36CECE">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3C688E8">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74A43AC">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D9E720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C5C744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2CC586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7102D26"/>
    <w:multiLevelType w:val="hybridMultilevel"/>
    <w:tmpl w:val="676AEBA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716916"/>
    <w:multiLevelType w:val="hybridMultilevel"/>
    <w:tmpl w:val="1660DFC8"/>
    <w:lvl w:ilvl="0" w:tplc="B6C8C532">
      <w:start w:val="1"/>
      <w:numFmt w:val="lowerRoman"/>
      <w:lvlText w:val="(%1)"/>
      <w:lvlJc w:val="left"/>
      <w:pPr>
        <w:ind w:left="1080" w:hanging="360"/>
      </w:pPr>
      <w:rPr>
        <w:rFonts w:hint="default"/>
        <w:strike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43B37847"/>
    <w:multiLevelType w:val="hybridMultilevel"/>
    <w:tmpl w:val="213EC21C"/>
    <w:styleLink w:val="Stileimportato8"/>
    <w:lvl w:ilvl="0" w:tplc="2F1239CE">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15E5CF2">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6D8B46A">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CCE2C00">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8C66BF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B3C9EC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74014FA">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A047A1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D23C4C">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EAB3626"/>
    <w:multiLevelType w:val="hybridMultilevel"/>
    <w:tmpl w:val="30CA01EA"/>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F93CFC"/>
    <w:multiLevelType w:val="hybridMultilevel"/>
    <w:tmpl w:val="BF78F518"/>
    <w:lvl w:ilvl="0" w:tplc="8460EEFA">
      <w:start w:val="1"/>
      <w:numFmt w:val="lowerRoman"/>
      <w:lvlText w:val="(%1)"/>
      <w:lvlJc w:val="left"/>
      <w:pPr>
        <w:ind w:left="2260" w:hanging="360"/>
      </w:pPr>
      <w:rPr>
        <w:rFonts w:hint="default"/>
      </w:rPr>
    </w:lvl>
    <w:lvl w:ilvl="1" w:tplc="04100019" w:tentative="1">
      <w:start w:val="1"/>
      <w:numFmt w:val="lowerLetter"/>
      <w:lvlText w:val="%2."/>
      <w:lvlJc w:val="left"/>
      <w:pPr>
        <w:ind w:left="2980" w:hanging="360"/>
      </w:pPr>
    </w:lvl>
    <w:lvl w:ilvl="2" w:tplc="0410001B" w:tentative="1">
      <w:start w:val="1"/>
      <w:numFmt w:val="lowerRoman"/>
      <w:lvlText w:val="%3."/>
      <w:lvlJc w:val="right"/>
      <w:pPr>
        <w:ind w:left="3700" w:hanging="180"/>
      </w:pPr>
    </w:lvl>
    <w:lvl w:ilvl="3" w:tplc="0410000F" w:tentative="1">
      <w:start w:val="1"/>
      <w:numFmt w:val="decimal"/>
      <w:lvlText w:val="%4."/>
      <w:lvlJc w:val="left"/>
      <w:pPr>
        <w:ind w:left="4420" w:hanging="360"/>
      </w:pPr>
    </w:lvl>
    <w:lvl w:ilvl="4" w:tplc="04100019" w:tentative="1">
      <w:start w:val="1"/>
      <w:numFmt w:val="lowerLetter"/>
      <w:lvlText w:val="%5."/>
      <w:lvlJc w:val="left"/>
      <w:pPr>
        <w:ind w:left="5140" w:hanging="360"/>
      </w:pPr>
    </w:lvl>
    <w:lvl w:ilvl="5" w:tplc="0410001B" w:tentative="1">
      <w:start w:val="1"/>
      <w:numFmt w:val="lowerRoman"/>
      <w:lvlText w:val="%6."/>
      <w:lvlJc w:val="right"/>
      <w:pPr>
        <w:ind w:left="5860" w:hanging="180"/>
      </w:pPr>
    </w:lvl>
    <w:lvl w:ilvl="6" w:tplc="0410000F" w:tentative="1">
      <w:start w:val="1"/>
      <w:numFmt w:val="decimal"/>
      <w:lvlText w:val="%7."/>
      <w:lvlJc w:val="left"/>
      <w:pPr>
        <w:ind w:left="6580" w:hanging="360"/>
      </w:pPr>
    </w:lvl>
    <w:lvl w:ilvl="7" w:tplc="04100019" w:tentative="1">
      <w:start w:val="1"/>
      <w:numFmt w:val="lowerLetter"/>
      <w:lvlText w:val="%8."/>
      <w:lvlJc w:val="left"/>
      <w:pPr>
        <w:ind w:left="7300" w:hanging="360"/>
      </w:pPr>
    </w:lvl>
    <w:lvl w:ilvl="8" w:tplc="0410001B" w:tentative="1">
      <w:start w:val="1"/>
      <w:numFmt w:val="lowerRoman"/>
      <w:lvlText w:val="%9."/>
      <w:lvlJc w:val="right"/>
      <w:pPr>
        <w:ind w:left="8020" w:hanging="180"/>
      </w:pPr>
    </w:lvl>
  </w:abstractNum>
  <w:abstractNum w:abstractNumId="17" w15:restartNumberingAfterBreak="0">
    <w:nsid w:val="55446182"/>
    <w:multiLevelType w:val="hybridMultilevel"/>
    <w:tmpl w:val="E1D431EA"/>
    <w:lvl w:ilvl="0" w:tplc="04100001">
      <w:start w:val="1"/>
      <w:numFmt w:val="bullet"/>
      <w:lvlText w:val=""/>
      <w:lvlJc w:val="left"/>
      <w:pPr>
        <w:ind w:left="4208" w:hanging="360"/>
      </w:pPr>
      <w:rPr>
        <w:rFonts w:ascii="Symbol" w:hAnsi="Symbol" w:hint="default"/>
      </w:rPr>
    </w:lvl>
    <w:lvl w:ilvl="1" w:tplc="04100003" w:tentative="1">
      <w:start w:val="1"/>
      <w:numFmt w:val="bullet"/>
      <w:lvlText w:val="o"/>
      <w:lvlJc w:val="left"/>
      <w:pPr>
        <w:ind w:left="4928" w:hanging="360"/>
      </w:pPr>
      <w:rPr>
        <w:rFonts w:ascii="Courier New" w:hAnsi="Courier New" w:cs="Courier New" w:hint="default"/>
      </w:rPr>
    </w:lvl>
    <w:lvl w:ilvl="2" w:tplc="04100005">
      <w:start w:val="1"/>
      <w:numFmt w:val="bullet"/>
      <w:lvlText w:val=""/>
      <w:lvlJc w:val="left"/>
      <w:pPr>
        <w:ind w:left="5648" w:hanging="360"/>
      </w:pPr>
      <w:rPr>
        <w:rFonts w:ascii="Wingdings" w:hAnsi="Wingdings" w:hint="default"/>
      </w:rPr>
    </w:lvl>
    <w:lvl w:ilvl="3" w:tplc="04100001" w:tentative="1">
      <w:start w:val="1"/>
      <w:numFmt w:val="bullet"/>
      <w:lvlText w:val=""/>
      <w:lvlJc w:val="left"/>
      <w:pPr>
        <w:ind w:left="6368" w:hanging="360"/>
      </w:pPr>
      <w:rPr>
        <w:rFonts w:ascii="Symbol" w:hAnsi="Symbol" w:hint="default"/>
      </w:rPr>
    </w:lvl>
    <w:lvl w:ilvl="4" w:tplc="04100003" w:tentative="1">
      <w:start w:val="1"/>
      <w:numFmt w:val="bullet"/>
      <w:lvlText w:val="o"/>
      <w:lvlJc w:val="left"/>
      <w:pPr>
        <w:ind w:left="7088" w:hanging="360"/>
      </w:pPr>
      <w:rPr>
        <w:rFonts w:ascii="Courier New" w:hAnsi="Courier New" w:cs="Courier New" w:hint="default"/>
      </w:rPr>
    </w:lvl>
    <w:lvl w:ilvl="5" w:tplc="04100005">
      <w:start w:val="1"/>
      <w:numFmt w:val="bullet"/>
      <w:lvlText w:val=""/>
      <w:lvlJc w:val="left"/>
      <w:pPr>
        <w:ind w:left="7808" w:hanging="360"/>
      </w:pPr>
      <w:rPr>
        <w:rFonts w:ascii="Wingdings" w:hAnsi="Wingdings" w:hint="default"/>
      </w:rPr>
    </w:lvl>
    <w:lvl w:ilvl="6" w:tplc="04100001" w:tentative="1">
      <w:start w:val="1"/>
      <w:numFmt w:val="bullet"/>
      <w:lvlText w:val=""/>
      <w:lvlJc w:val="left"/>
      <w:pPr>
        <w:ind w:left="8528" w:hanging="360"/>
      </w:pPr>
      <w:rPr>
        <w:rFonts w:ascii="Symbol" w:hAnsi="Symbol" w:hint="default"/>
      </w:rPr>
    </w:lvl>
    <w:lvl w:ilvl="7" w:tplc="04100003" w:tentative="1">
      <w:start w:val="1"/>
      <w:numFmt w:val="bullet"/>
      <w:lvlText w:val="o"/>
      <w:lvlJc w:val="left"/>
      <w:pPr>
        <w:ind w:left="9248" w:hanging="360"/>
      </w:pPr>
      <w:rPr>
        <w:rFonts w:ascii="Courier New" w:hAnsi="Courier New" w:cs="Courier New" w:hint="default"/>
      </w:rPr>
    </w:lvl>
    <w:lvl w:ilvl="8" w:tplc="04100005" w:tentative="1">
      <w:start w:val="1"/>
      <w:numFmt w:val="bullet"/>
      <w:lvlText w:val=""/>
      <w:lvlJc w:val="left"/>
      <w:pPr>
        <w:ind w:left="9968" w:hanging="360"/>
      </w:pPr>
      <w:rPr>
        <w:rFonts w:ascii="Wingdings" w:hAnsi="Wingdings" w:hint="default"/>
      </w:rPr>
    </w:lvl>
  </w:abstractNum>
  <w:abstractNum w:abstractNumId="18" w15:restartNumberingAfterBreak="0">
    <w:nsid w:val="57CD1404"/>
    <w:multiLevelType w:val="hybridMultilevel"/>
    <w:tmpl w:val="3E4428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B82DA1"/>
    <w:multiLevelType w:val="hybridMultilevel"/>
    <w:tmpl w:val="66FEB30A"/>
    <w:styleLink w:val="Stileimportato3"/>
    <w:lvl w:ilvl="0" w:tplc="3720344C">
      <w:start w:val="1"/>
      <w:numFmt w:val="bullet"/>
      <w:lvlText w:val="•"/>
      <w:lvlJc w:val="left"/>
      <w:pPr>
        <w:tabs>
          <w:tab w:val="left" w:pos="1864"/>
        </w:tabs>
        <w:ind w:left="186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45AA4BC">
      <w:start w:val="1"/>
      <w:numFmt w:val="bullet"/>
      <w:lvlText w:val="•"/>
      <w:lvlJc w:val="left"/>
      <w:pPr>
        <w:tabs>
          <w:tab w:val="left" w:pos="1863"/>
          <w:tab w:val="left" w:pos="1864"/>
        </w:tabs>
        <w:ind w:left="2741"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17832FA">
      <w:start w:val="1"/>
      <w:numFmt w:val="bullet"/>
      <w:lvlText w:val="•"/>
      <w:lvlJc w:val="left"/>
      <w:pPr>
        <w:tabs>
          <w:tab w:val="left" w:pos="1863"/>
          <w:tab w:val="left" w:pos="1864"/>
        </w:tabs>
        <w:ind w:left="362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85474E8">
      <w:start w:val="1"/>
      <w:numFmt w:val="bullet"/>
      <w:lvlText w:val="•"/>
      <w:lvlJc w:val="left"/>
      <w:pPr>
        <w:tabs>
          <w:tab w:val="left" w:pos="1863"/>
          <w:tab w:val="left" w:pos="1864"/>
        </w:tabs>
        <w:ind w:left="450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804EC8">
      <w:start w:val="1"/>
      <w:numFmt w:val="bullet"/>
      <w:lvlText w:val="•"/>
      <w:lvlJc w:val="left"/>
      <w:pPr>
        <w:tabs>
          <w:tab w:val="left" w:pos="1863"/>
          <w:tab w:val="left" w:pos="1864"/>
        </w:tabs>
        <w:ind w:left="5383"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484C740">
      <w:start w:val="1"/>
      <w:numFmt w:val="bullet"/>
      <w:lvlText w:val="•"/>
      <w:lvlJc w:val="left"/>
      <w:pPr>
        <w:tabs>
          <w:tab w:val="left" w:pos="1863"/>
          <w:tab w:val="left" w:pos="1864"/>
        </w:tabs>
        <w:ind w:left="626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1761DBC">
      <w:start w:val="1"/>
      <w:numFmt w:val="bullet"/>
      <w:lvlText w:val="•"/>
      <w:lvlJc w:val="left"/>
      <w:pPr>
        <w:tabs>
          <w:tab w:val="left" w:pos="1863"/>
          <w:tab w:val="left" w:pos="1864"/>
        </w:tabs>
        <w:ind w:left="714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1A58A6">
      <w:start w:val="1"/>
      <w:numFmt w:val="bullet"/>
      <w:lvlText w:val="•"/>
      <w:lvlJc w:val="left"/>
      <w:pPr>
        <w:tabs>
          <w:tab w:val="left" w:pos="1863"/>
          <w:tab w:val="left" w:pos="1864"/>
        </w:tabs>
        <w:ind w:left="8025"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CF48E3E">
      <w:start w:val="1"/>
      <w:numFmt w:val="bullet"/>
      <w:lvlText w:val="•"/>
      <w:lvlJc w:val="left"/>
      <w:pPr>
        <w:tabs>
          <w:tab w:val="left" w:pos="1863"/>
          <w:tab w:val="left" w:pos="1864"/>
        </w:tabs>
        <w:ind w:left="8906"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1C5210E"/>
    <w:multiLevelType w:val="hybridMultilevel"/>
    <w:tmpl w:val="B596CA3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21" w15:restartNumberingAfterBreak="0">
    <w:nsid w:val="61FD684F"/>
    <w:multiLevelType w:val="multilevel"/>
    <w:tmpl w:val="39D4E07E"/>
    <w:styleLink w:val="Stileimportato2"/>
    <w:lvl w:ilvl="0">
      <w:start w:val="1"/>
      <w:numFmt w:val="decimal"/>
      <w:lvlText w:val="%1)"/>
      <w:lvlJc w:val="left"/>
      <w:pPr>
        <w:tabs>
          <w:tab w:val="left" w:pos="667"/>
        </w:tabs>
        <w:ind w:left="666"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233"/>
        </w:tabs>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tabs>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5E66BA7"/>
    <w:multiLevelType w:val="hybridMultilevel"/>
    <w:tmpl w:val="68144BF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8721BA4"/>
    <w:multiLevelType w:val="hybridMultilevel"/>
    <w:tmpl w:val="37A084C0"/>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DDA2090"/>
    <w:multiLevelType w:val="hybridMultilevel"/>
    <w:tmpl w:val="B5A275F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415C10"/>
    <w:multiLevelType w:val="hybridMultilevel"/>
    <w:tmpl w:val="2E921014"/>
    <w:styleLink w:val="Stileimportato13"/>
    <w:lvl w:ilvl="0" w:tplc="2F66C8F6">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1E5F8C">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67C1744">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4BCBAC8">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5CDF4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F24262">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0E54FE">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F4B776">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28464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1E7772C"/>
    <w:multiLevelType w:val="hybridMultilevel"/>
    <w:tmpl w:val="E9C2743A"/>
    <w:lvl w:ilvl="0" w:tplc="71845A30">
      <w:start w:val="1"/>
      <w:numFmt w:val="lowerRoman"/>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2B02982"/>
    <w:multiLevelType w:val="hybridMultilevel"/>
    <w:tmpl w:val="47366E3E"/>
    <w:styleLink w:val="Puntielenco"/>
    <w:lvl w:ilvl="0" w:tplc="C45A5B4A">
      <w:start w:val="1"/>
      <w:numFmt w:val="bullet"/>
      <w:lvlText w:val="•"/>
      <w:lvlJc w:val="left"/>
      <w:pPr>
        <w:tabs>
          <w:tab w:val="left" w:pos="1991"/>
          <w:tab w:val="left" w:pos="1992"/>
        </w:tabs>
        <w:ind w:left="2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0DAE688">
      <w:start w:val="1"/>
      <w:numFmt w:val="bullet"/>
      <w:lvlText w:val="•"/>
      <w:lvlJc w:val="left"/>
      <w:pPr>
        <w:tabs>
          <w:tab w:val="left" w:pos="1991"/>
          <w:tab w:val="left" w:pos="1992"/>
        </w:tabs>
        <w:ind w:left="8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3434B4">
      <w:start w:val="1"/>
      <w:numFmt w:val="bullet"/>
      <w:lvlText w:val="•"/>
      <w:lvlJc w:val="left"/>
      <w:pPr>
        <w:tabs>
          <w:tab w:val="left" w:pos="1991"/>
          <w:tab w:val="left" w:pos="1992"/>
        </w:tabs>
        <w:ind w:left="14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EC1CC8">
      <w:start w:val="1"/>
      <w:numFmt w:val="bullet"/>
      <w:lvlText w:val="•"/>
      <w:lvlJc w:val="left"/>
      <w:pPr>
        <w:tabs>
          <w:tab w:val="left" w:pos="1991"/>
          <w:tab w:val="left" w:pos="1992"/>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1AC766">
      <w:start w:val="1"/>
      <w:numFmt w:val="bullet"/>
      <w:lvlText w:val="•"/>
      <w:lvlJc w:val="left"/>
      <w:pPr>
        <w:tabs>
          <w:tab w:val="left" w:pos="1991"/>
          <w:tab w:val="left" w:pos="1992"/>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CAA2706">
      <w:start w:val="1"/>
      <w:numFmt w:val="bullet"/>
      <w:lvlText w:val="•"/>
      <w:lvlJc w:val="left"/>
      <w:pPr>
        <w:tabs>
          <w:tab w:val="left" w:pos="1991"/>
          <w:tab w:val="left" w:pos="1992"/>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8A0D9EA">
      <w:start w:val="1"/>
      <w:numFmt w:val="bullet"/>
      <w:lvlText w:val="•"/>
      <w:lvlJc w:val="left"/>
      <w:pPr>
        <w:tabs>
          <w:tab w:val="left" w:pos="1991"/>
          <w:tab w:val="left" w:pos="1992"/>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CE81EC">
      <w:start w:val="1"/>
      <w:numFmt w:val="bullet"/>
      <w:lvlText w:val="•"/>
      <w:lvlJc w:val="left"/>
      <w:pPr>
        <w:tabs>
          <w:tab w:val="left" w:pos="1991"/>
          <w:tab w:val="left" w:pos="1992"/>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CC9FB4">
      <w:start w:val="1"/>
      <w:numFmt w:val="bullet"/>
      <w:lvlText w:val="•"/>
      <w:lvlJc w:val="left"/>
      <w:pPr>
        <w:tabs>
          <w:tab w:val="left" w:pos="1991"/>
          <w:tab w:val="left" w:pos="1992"/>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37B0DE3"/>
    <w:multiLevelType w:val="hybridMultilevel"/>
    <w:tmpl w:val="DEFE72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5B60E90"/>
    <w:multiLevelType w:val="hybridMultilevel"/>
    <w:tmpl w:val="C7C097A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30" w15:restartNumberingAfterBreak="0">
    <w:nsid w:val="75E511A4"/>
    <w:multiLevelType w:val="hybridMultilevel"/>
    <w:tmpl w:val="CA1AEFD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63366C8"/>
    <w:multiLevelType w:val="hybridMultilevel"/>
    <w:tmpl w:val="B3E015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735855"/>
    <w:multiLevelType w:val="hybridMultilevel"/>
    <w:tmpl w:val="0A8267E0"/>
    <w:styleLink w:val="Stileimportato6"/>
    <w:lvl w:ilvl="0" w:tplc="85FA705C">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0C4432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60F396">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0CB83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D2D28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090AB28">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85055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F01F0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0906712">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70557CE"/>
    <w:multiLevelType w:val="multilevel"/>
    <w:tmpl w:val="65FE3586"/>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D3443A"/>
    <w:multiLevelType w:val="hybridMultilevel"/>
    <w:tmpl w:val="648A9E42"/>
    <w:lvl w:ilvl="0" w:tplc="8460EEFA">
      <w:start w:val="1"/>
      <w:numFmt w:val="lowerRoman"/>
      <w:lvlText w:val="(%1)"/>
      <w:lvlJc w:val="left"/>
      <w:pPr>
        <w:ind w:left="1512" w:hanging="360"/>
      </w:pPr>
      <w:rPr>
        <w:rFonts w:hint="default"/>
      </w:r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35" w15:restartNumberingAfterBreak="0">
    <w:nsid w:val="7D5E439C"/>
    <w:multiLevelType w:val="hybridMultilevel"/>
    <w:tmpl w:val="F7123380"/>
    <w:styleLink w:val="Stileimportato1"/>
    <w:lvl w:ilvl="0" w:tplc="1F94FA96">
      <w:start w:val="1"/>
      <w:numFmt w:val="decimal"/>
      <w:lvlText w:val="%1)"/>
      <w:lvlJc w:val="left"/>
      <w:pPr>
        <w:tabs>
          <w:tab w:val="left" w:pos="1094"/>
        </w:tabs>
        <w:ind w:left="109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3AE8BE6">
      <w:start w:val="1"/>
      <w:numFmt w:val="decimal"/>
      <w:lvlText w:val="%2)"/>
      <w:lvlJc w:val="left"/>
      <w:pPr>
        <w:ind w:left="11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71C30DE">
      <w:start w:val="1"/>
      <w:numFmt w:val="decimal"/>
      <w:lvlText w:val="%3)"/>
      <w:lvlJc w:val="left"/>
      <w:pPr>
        <w:tabs>
          <w:tab w:val="left" w:pos="1093"/>
          <w:tab w:val="left" w:pos="109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16E25132">
      <w:start w:val="1"/>
      <w:numFmt w:val="decimal"/>
      <w:lvlText w:val="%4)"/>
      <w:lvlJc w:val="left"/>
      <w:pPr>
        <w:tabs>
          <w:tab w:val="left" w:pos="1093"/>
          <w:tab w:val="left" w:pos="109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5E80D06A">
      <w:start w:val="1"/>
      <w:numFmt w:val="decimal"/>
      <w:lvlText w:val="%5)"/>
      <w:lvlJc w:val="left"/>
      <w:pPr>
        <w:tabs>
          <w:tab w:val="left" w:pos="1093"/>
          <w:tab w:val="left" w:pos="109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3FC1F16">
      <w:start w:val="1"/>
      <w:numFmt w:val="decimal"/>
      <w:lvlText w:val="%6)"/>
      <w:lvlJc w:val="left"/>
      <w:pPr>
        <w:tabs>
          <w:tab w:val="left" w:pos="1093"/>
          <w:tab w:val="left" w:pos="109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BDC238A">
      <w:start w:val="1"/>
      <w:numFmt w:val="decimal"/>
      <w:lvlText w:val="%7)"/>
      <w:lvlJc w:val="left"/>
      <w:pPr>
        <w:tabs>
          <w:tab w:val="left" w:pos="1093"/>
          <w:tab w:val="left" w:pos="109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DC26185C">
      <w:start w:val="1"/>
      <w:numFmt w:val="decimal"/>
      <w:lvlText w:val="%8)"/>
      <w:lvlJc w:val="left"/>
      <w:pPr>
        <w:tabs>
          <w:tab w:val="left" w:pos="1093"/>
          <w:tab w:val="left" w:pos="109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004750E">
      <w:start w:val="1"/>
      <w:numFmt w:val="decimal"/>
      <w:lvlText w:val="%9)"/>
      <w:lvlJc w:val="left"/>
      <w:pPr>
        <w:tabs>
          <w:tab w:val="left" w:pos="1093"/>
          <w:tab w:val="left" w:pos="109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35"/>
  </w:num>
  <w:num w:numId="2">
    <w:abstractNumId w:val="21"/>
  </w:num>
  <w:num w:numId="3">
    <w:abstractNumId w:val="19"/>
  </w:num>
  <w:num w:numId="4">
    <w:abstractNumId w:val="0"/>
  </w:num>
  <w:num w:numId="5">
    <w:abstractNumId w:val="3"/>
  </w:num>
  <w:num w:numId="6">
    <w:abstractNumId w:val="27"/>
  </w:num>
  <w:num w:numId="7">
    <w:abstractNumId w:val="1"/>
  </w:num>
  <w:num w:numId="8">
    <w:abstractNumId w:val="32"/>
  </w:num>
  <w:num w:numId="9">
    <w:abstractNumId w:val="6"/>
  </w:num>
  <w:num w:numId="10">
    <w:abstractNumId w:val="14"/>
  </w:num>
  <w:num w:numId="11">
    <w:abstractNumId w:val="11"/>
  </w:num>
  <w:num w:numId="12">
    <w:abstractNumId w:val="2"/>
  </w:num>
  <w:num w:numId="13">
    <w:abstractNumId w:val="25"/>
  </w:num>
  <w:num w:numId="14">
    <w:abstractNumId w:val="5"/>
  </w:num>
  <w:num w:numId="15">
    <w:abstractNumId w:val="17"/>
  </w:num>
  <w:num w:numId="16">
    <w:abstractNumId w:val="7"/>
  </w:num>
  <w:num w:numId="17">
    <w:abstractNumId w:val="29"/>
  </w:num>
  <w:num w:numId="18">
    <w:abstractNumId w:val="18"/>
  </w:num>
  <w:num w:numId="19">
    <w:abstractNumId w:val="28"/>
  </w:num>
  <w:num w:numId="20">
    <w:abstractNumId w:val="4"/>
  </w:num>
  <w:num w:numId="21">
    <w:abstractNumId w:val="20"/>
  </w:num>
  <w:num w:numId="22">
    <w:abstractNumId w:val="9"/>
  </w:num>
  <w:num w:numId="23">
    <w:abstractNumId w:val="33"/>
  </w:num>
  <w:num w:numId="24">
    <w:abstractNumId w:val="34"/>
  </w:num>
  <w:num w:numId="25">
    <w:abstractNumId w:val="22"/>
  </w:num>
  <w:num w:numId="26">
    <w:abstractNumId w:val="10"/>
  </w:num>
  <w:num w:numId="27">
    <w:abstractNumId w:val="24"/>
  </w:num>
  <w:num w:numId="28">
    <w:abstractNumId w:val="12"/>
  </w:num>
  <w:num w:numId="29">
    <w:abstractNumId w:val="16"/>
  </w:num>
  <w:num w:numId="30">
    <w:abstractNumId w:val="15"/>
  </w:num>
  <w:num w:numId="31">
    <w:abstractNumId w:val="31"/>
  </w:num>
  <w:num w:numId="32">
    <w:abstractNumId w:val="23"/>
  </w:num>
  <w:num w:numId="33">
    <w:abstractNumId w:val="8"/>
  </w:num>
  <w:num w:numId="34">
    <w:abstractNumId w:val="30"/>
  </w:num>
  <w:num w:numId="35">
    <w:abstractNumId w:val="13"/>
  </w:num>
  <w:num w:numId="3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90"/>
    <w:rsid w:val="00C611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D528"/>
  <w15:chartTrackingRefBased/>
  <w15:docId w15:val="{CD902165-51EB-4C51-A3C1-66C2E175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1190"/>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it-IT"/>
    </w:rPr>
  </w:style>
  <w:style w:type="paragraph" w:styleId="Titolo1">
    <w:name w:val="heading 1"/>
    <w:link w:val="Titolo1Carattere"/>
    <w:uiPriority w:val="9"/>
    <w:qFormat/>
    <w:rsid w:val="00C61190"/>
    <w:pPr>
      <w:widowControl w:val="0"/>
      <w:pBdr>
        <w:top w:val="nil"/>
        <w:left w:val="nil"/>
        <w:bottom w:val="nil"/>
        <w:right w:val="nil"/>
        <w:between w:val="nil"/>
        <w:bar w:val="nil"/>
      </w:pBdr>
      <w:spacing w:after="0" w:line="240" w:lineRule="auto"/>
      <w:ind w:left="666" w:hanging="567"/>
      <w:outlineLvl w:val="0"/>
    </w:pPr>
    <w:rPr>
      <w:rFonts w:ascii="Times New Roman" w:eastAsia="Arial Unicode MS" w:hAnsi="Times New Roman" w:cs="Arial Unicode MS"/>
      <w:b/>
      <w:bCs/>
      <w:color w:val="000000"/>
      <w:sz w:val="24"/>
      <w:szCs w:val="24"/>
      <w:u w:color="000000"/>
      <w:bdr w:val="nil"/>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1190"/>
    <w:rPr>
      <w:rFonts w:ascii="Times New Roman" w:eastAsia="Arial Unicode MS" w:hAnsi="Times New Roman" w:cs="Arial Unicode MS"/>
      <w:b/>
      <w:bCs/>
      <w:color w:val="000000"/>
      <w:sz w:val="24"/>
      <w:szCs w:val="24"/>
      <w:u w:color="000000"/>
      <w:bdr w:val="nil"/>
      <w:lang w:val="en-US" w:eastAsia="it-IT"/>
    </w:rPr>
  </w:style>
  <w:style w:type="character" w:styleId="Collegamentoipertestuale">
    <w:name w:val="Hyperlink"/>
    <w:rsid w:val="00C61190"/>
    <w:rPr>
      <w:u w:val="single"/>
    </w:rPr>
  </w:style>
  <w:style w:type="table" w:customStyle="1" w:styleId="TableNormal1">
    <w:name w:val="Table Normal1"/>
    <w:rsid w:val="00C6119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Intestazioneepidipagina">
    <w:name w:val="Intestazione e piè di pagina"/>
    <w:rsid w:val="00C6119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paragraph" w:styleId="Corpotesto">
    <w:name w:val="Body Text"/>
    <w:link w:val="CorpotestoCarattere"/>
    <w:rsid w:val="00C61190"/>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it-IT"/>
    </w:rPr>
  </w:style>
  <w:style w:type="character" w:customStyle="1" w:styleId="CorpotestoCarattere">
    <w:name w:val="Corpo testo Carattere"/>
    <w:basedOn w:val="Carpredefinitoparagrafo"/>
    <w:link w:val="Corpotesto"/>
    <w:rsid w:val="00C61190"/>
    <w:rPr>
      <w:rFonts w:ascii="Times New Roman" w:eastAsia="Arial Unicode MS" w:hAnsi="Times New Roman" w:cs="Arial Unicode MS"/>
      <w:color w:val="000000"/>
      <w:sz w:val="24"/>
      <w:szCs w:val="24"/>
      <w:u w:color="000000"/>
      <w:bdr w:val="nil"/>
      <w:lang w:val="en-US" w:eastAsia="it-IT"/>
    </w:rPr>
  </w:style>
  <w:style w:type="paragraph" w:styleId="Paragrafoelenco">
    <w:name w:val="List Paragraph"/>
    <w:qFormat/>
    <w:rsid w:val="00C61190"/>
    <w:pPr>
      <w:widowControl w:val="0"/>
      <w:pBdr>
        <w:top w:val="nil"/>
        <w:left w:val="nil"/>
        <w:bottom w:val="nil"/>
        <w:right w:val="nil"/>
        <w:between w:val="nil"/>
        <w:bar w:val="nil"/>
      </w:pBdr>
      <w:spacing w:after="0" w:line="240" w:lineRule="auto"/>
      <w:ind w:left="1991" w:hanging="452"/>
      <w:jc w:val="both"/>
    </w:pPr>
    <w:rPr>
      <w:rFonts w:ascii="Times New Roman" w:eastAsia="Arial Unicode MS" w:hAnsi="Times New Roman" w:cs="Arial Unicode MS"/>
      <w:color w:val="000000"/>
      <w:u w:color="000000"/>
      <w:bdr w:val="nil"/>
      <w:lang w:val="en-US" w:eastAsia="it-IT"/>
    </w:rPr>
  </w:style>
  <w:style w:type="numbering" w:customStyle="1" w:styleId="Stileimportato1">
    <w:name w:val="Stile importato 1"/>
    <w:rsid w:val="00C61190"/>
    <w:pPr>
      <w:numPr>
        <w:numId w:val="1"/>
      </w:numPr>
    </w:pPr>
  </w:style>
  <w:style w:type="numbering" w:customStyle="1" w:styleId="Stileimportato2">
    <w:name w:val="Stile importato 2"/>
    <w:rsid w:val="00C61190"/>
    <w:pPr>
      <w:numPr>
        <w:numId w:val="2"/>
      </w:numPr>
    </w:pPr>
  </w:style>
  <w:style w:type="numbering" w:customStyle="1" w:styleId="Stileimportato3">
    <w:name w:val="Stile importato 3"/>
    <w:rsid w:val="00C61190"/>
    <w:pPr>
      <w:numPr>
        <w:numId w:val="3"/>
      </w:numPr>
    </w:pPr>
  </w:style>
  <w:style w:type="numbering" w:customStyle="1" w:styleId="Numerato">
    <w:name w:val="Numerato"/>
    <w:rsid w:val="00C61190"/>
    <w:pPr>
      <w:numPr>
        <w:numId w:val="4"/>
      </w:numPr>
    </w:pPr>
  </w:style>
  <w:style w:type="numbering" w:customStyle="1" w:styleId="Stileimportato4">
    <w:name w:val="Stile importato 4"/>
    <w:rsid w:val="00C61190"/>
    <w:pPr>
      <w:numPr>
        <w:numId w:val="5"/>
      </w:numPr>
    </w:pPr>
  </w:style>
  <w:style w:type="numbering" w:customStyle="1" w:styleId="Puntielenco">
    <w:name w:val="Punti elenco"/>
    <w:rsid w:val="00C61190"/>
    <w:pPr>
      <w:numPr>
        <w:numId w:val="6"/>
      </w:numPr>
    </w:pPr>
  </w:style>
  <w:style w:type="numbering" w:customStyle="1" w:styleId="Stileimportato5">
    <w:name w:val="Stile importato 5"/>
    <w:rsid w:val="00C61190"/>
    <w:pPr>
      <w:numPr>
        <w:numId w:val="7"/>
      </w:numPr>
    </w:pPr>
  </w:style>
  <w:style w:type="numbering" w:customStyle="1" w:styleId="Stileimportato6">
    <w:name w:val="Stile importato 6"/>
    <w:rsid w:val="00C61190"/>
    <w:pPr>
      <w:numPr>
        <w:numId w:val="8"/>
      </w:numPr>
    </w:pPr>
  </w:style>
  <w:style w:type="numbering" w:customStyle="1" w:styleId="Stileimportato7">
    <w:name w:val="Stile importato 7"/>
    <w:rsid w:val="00C61190"/>
    <w:pPr>
      <w:numPr>
        <w:numId w:val="9"/>
      </w:numPr>
    </w:pPr>
  </w:style>
  <w:style w:type="numbering" w:customStyle="1" w:styleId="Stileimportato8">
    <w:name w:val="Stile importato 8"/>
    <w:rsid w:val="00C61190"/>
    <w:pPr>
      <w:numPr>
        <w:numId w:val="10"/>
      </w:numPr>
    </w:pPr>
  </w:style>
  <w:style w:type="numbering" w:customStyle="1" w:styleId="Stileimportato9">
    <w:name w:val="Stile importato 9"/>
    <w:rsid w:val="00C61190"/>
    <w:pPr>
      <w:numPr>
        <w:numId w:val="11"/>
      </w:numPr>
    </w:pPr>
  </w:style>
  <w:style w:type="numbering" w:customStyle="1" w:styleId="Stileimportato10">
    <w:name w:val="Stile importato 10"/>
    <w:rsid w:val="00C61190"/>
    <w:pPr>
      <w:numPr>
        <w:numId w:val="12"/>
      </w:numPr>
    </w:pPr>
  </w:style>
  <w:style w:type="numbering" w:customStyle="1" w:styleId="Stileimportato13">
    <w:name w:val="Stile importato 13"/>
    <w:rsid w:val="00C61190"/>
    <w:pPr>
      <w:numPr>
        <w:numId w:val="13"/>
      </w:numPr>
    </w:pPr>
  </w:style>
  <w:style w:type="numbering" w:customStyle="1" w:styleId="Stileimportato14">
    <w:name w:val="Stile importato 14"/>
    <w:rsid w:val="00C61190"/>
    <w:pPr>
      <w:numPr>
        <w:numId w:val="14"/>
      </w:numPr>
    </w:pPr>
  </w:style>
  <w:style w:type="paragraph" w:styleId="Nessunaspaziatura">
    <w:name w:val="No Spacing"/>
    <w:uiPriority w:val="1"/>
    <w:qFormat/>
    <w:rsid w:val="00C61190"/>
    <w:pPr>
      <w:spacing w:after="0" w:line="240" w:lineRule="auto"/>
    </w:pPr>
  </w:style>
  <w:style w:type="paragraph" w:styleId="Intestazione">
    <w:name w:val="header"/>
    <w:basedOn w:val="Normale"/>
    <w:link w:val="IntestazioneCarattere"/>
    <w:uiPriority w:val="99"/>
    <w:unhideWhenUsed/>
    <w:rsid w:val="00C61190"/>
    <w:pPr>
      <w:tabs>
        <w:tab w:val="center" w:pos="4819"/>
        <w:tab w:val="right" w:pos="9638"/>
      </w:tabs>
    </w:pPr>
  </w:style>
  <w:style w:type="character" w:customStyle="1" w:styleId="IntestazioneCarattere">
    <w:name w:val="Intestazione Carattere"/>
    <w:basedOn w:val="Carpredefinitoparagrafo"/>
    <w:link w:val="Intestazione"/>
    <w:uiPriority w:val="99"/>
    <w:rsid w:val="00C61190"/>
    <w:rPr>
      <w:rFonts w:ascii="Times New Roman" w:eastAsia="Arial Unicode MS" w:hAnsi="Times New Roman" w:cs="Arial Unicode MS"/>
      <w:color w:val="000000"/>
      <w:u w:color="000000"/>
      <w:bdr w:val="nil"/>
      <w:lang w:val="en-US" w:eastAsia="it-IT"/>
    </w:rPr>
  </w:style>
  <w:style w:type="paragraph" w:styleId="Pidipagina">
    <w:name w:val="footer"/>
    <w:basedOn w:val="Normale"/>
    <w:link w:val="PidipaginaCarattere"/>
    <w:uiPriority w:val="99"/>
    <w:unhideWhenUsed/>
    <w:rsid w:val="00C61190"/>
    <w:pPr>
      <w:tabs>
        <w:tab w:val="center" w:pos="4819"/>
        <w:tab w:val="right" w:pos="9638"/>
      </w:tabs>
    </w:pPr>
  </w:style>
  <w:style w:type="character" w:customStyle="1" w:styleId="PidipaginaCarattere">
    <w:name w:val="Piè di pagina Carattere"/>
    <w:basedOn w:val="Carpredefinitoparagrafo"/>
    <w:link w:val="Pidipagina"/>
    <w:uiPriority w:val="99"/>
    <w:rsid w:val="00C61190"/>
    <w:rPr>
      <w:rFonts w:ascii="Times New Roman" w:eastAsia="Arial Unicode MS" w:hAnsi="Times New Roman" w:cs="Arial Unicode MS"/>
      <w:color w:val="000000"/>
      <w:u w:color="000000"/>
      <w:bdr w:val="nil"/>
      <w:lang w:val="en-US" w:eastAsia="it-IT"/>
    </w:rPr>
  </w:style>
  <w:style w:type="paragraph" w:styleId="Testofumetto">
    <w:name w:val="Balloon Text"/>
    <w:basedOn w:val="Normale"/>
    <w:link w:val="TestofumettoCarattere"/>
    <w:uiPriority w:val="99"/>
    <w:semiHidden/>
    <w:unhideWhenUsed/>
    <w:rsid w:val="00C611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1190"/>
    <w:rPr>
      <w:rFonts w:ascii="Segoe UI" w:eastAsia="Arial Unicode MS" w:hAnsi="Segoe UI" w:cs="Segoe UI"/>
      <w:color w:val="000000"/>
      <w:sz w:val="18"/>
      <w:szCs w:val="18"/>
      <w:u w:color="000000"/>
      <w:bdr w:val="nil"/>
      <w:lang w:val="en-US" w:eastAsia="it-IT"/>
    </w:rPr>
  </w:style>
  <w:style w:type="paragraph" w:styleId="Revisione">
    <w:name w:val="Revision"/>
    <w:hidden/>
    <w:uiPriority w:val="99"/>
    <w:semiHidden/>
    <w:rsid w:val="00C61190"/>
    <w:pPr>
      <w:spacing w:after="0" w:line="240" w:lineRule="auto"/>
    </w:pPr>
    <w:rPr>
      <w:rFonts w:ascii="Times New Roman" w:eastAsia="Arial Unicode MS" w:hAnsi="Times New Roman" w:cs="Arial Unicode MS"/>
      <w:color w:val="000000"/>
      <w:u w:color="000000"/>
      <w:bdr w:val="nil"/>
      <w:lang w:val="en-US" w:eastAsia="it-IT"/>
    </w:rPr>
  </w:style>
  <w:style w:type="paragraph" w:customStyle="1" w:styleId="Rientrocorpodeltesto31">
    <w:name w:val="Rientro corpo del testo 31"/>
    <w:basedOn w:val="Normale"/>
    <w:rsid w:val="00C61190"/>
    <w:pPr>
      <w:pBdr>
        <w:top w:val="none" w:sz="0" w:space="0" w:color="auto"/>
        <w:left w:val="none" w:sz="0" w:space="0" w:color="auto"/>
        <w:bottom w:val="none" w:sz="0" w:space="0" w:color="auto"/>
        <w:right w:val="none" w:sz="0" w:space="0" w:color="auto"/>
        <w:between w:val="none" w:sz="0" w:space="0" w:color="auto"/>
        <w:bar w:val="none" w:sz="0" w:color="auto"/>
      </w:pBdr>
      <w:tabs>
        <w:tab w:val="left" w:pos="624"/>
        <w:tab w:val="left" w:pos="851"/>
        <w:tab w:val="left" w:pos="3005"/>
      </w:tabs>
      <w:suppressAutoHyphens/>
      <w:autoSpaceDE w:val="0"/>
      <w:spacing w:before="120" w:line="240" w:lineRule="atLeast"/>
      <w:ind w:left="1440" w:hanging="1440"/>
      <w:jc w:val="both"/>
    </w:pPr>
    <w:rPr>
      <w:rFonts w:ascii="Arial" w:eastAsia="Times New Roman" w:hAnsi="Arial" w:cs="Times New Roman"/>
      <w:color w:val="auto"/>
      <w:sz w:val="26"/>
      <w:szCs w:val="26"/>
      <w:bdr w:val="none" w:sz="0" w:space="0" w:color="auto"/>
      <w:lang w:val="it-IT" w:eastAsia="ar-SA"/>
    </w:rPr>
  </w:style>
  <w:style w:type="character" w:styleId="Rimandocommento">
    <w:name w:val="annotation reference"/>
    <w:basedOn w:val="Carpredefinitoparagrafo"/>
    <w:uiPriority w:val="99"/>
    <w:semiHidden/>
    <w:unhideWhenUsed/>
    <w:rsid w:val="00C61190"/>
    <w:rPr>
      <w:sz w:val="16"/>
      <w:szCs w:val="16"/>
    </w:rPr>
  </w:style>
  <w:style w:type="paragraph" w:styleId="Testocommento">
    <w:name w:val="annotation text"/>
    <w:basedOn w:val="Normale"/>
    <w:link w:val="TestocommentoCarattere"/>
    <w:uiPriority w:val="99"/>
    <w:semiHidden/>
    <w:unhideWhenUsed/>
    <w:rsid w:val="00C61190"/>
    <w:rPr>
      <w:sz w:val="20"/>
      <w:szCs w:val="20"/>
    </w:rPr>
  </w:style>
  <w:style w:type="character" w:customStyle="1" w:styleId="TestocommentoCarattere">
    <w:name w:val="Testo commento Carattere"/>
    <w:basedOn w:val="Carpredefinitoparagrafo"/>
    <w:link w:val="Testocommento"/>
    <w:uiPriority w:val="99"/>
    <w:semiHidden/>
    <w:rsid w:val="00C61190"/>
    <w:rPr>
      <w:rFonts w:ascii="Times New Roman" w:eastAsia="Arial Unicode MS" w:hAnsi="Times New Roman" w:cs="Arial Unicode MS"/>
      <w:color w:val="000000"/>
      <w:sz w:val="20"/>
      <w:szCs w:val="20"/>
      <w:u w:color="000000"/>
      <w:bdr w:val="nil"/>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3444</Words>
  <Characters>19633</Characters>
  <Application>Microsoft Office Word</Application>
  <DocSecurity>0</DocSecurity>
  <Lines>163</Lines>
  <Paragraphs>46</Paragraphs>
  <ScaleCrop>false</ScaleCrop>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Cambiaghi</dc:creator>
  <cp:keywords/>
  <dc:description/>
  <cp:lastModifiedBy>Luca Cambiaghi</cp:lastModifiedBy>
  <cp:revision>1</cp:revision>
  <dcterms:created xsi:type="dcterms:W3CDTF">2022-02-01T08:24:00Z</dcterms:created>
  <dcterms:modified xsi:type="dcterms:W3CDTF">2022-02-01T08:29:00Z</dcterms:modified>
</cp:coreProperties>
</file>